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5416" w14:textId="74BA9667" w:rsidR="00056C22" w:rsidRDefault="00056C22" w:rsidP="00C56701">
      <w:pPr>
        <w:jc w:val="center"/>
        <w:rPr>
          <w:sz w:val="28"/>
          <w:szCs w:val="28"/>
        </w:rPr>
      </w:pPr>
    </w:p>
    <w:p w14:paraId="3528E7ED" w14:textId="61836366" w:rsidR="00C56701" w:rsidRDefault="00C56701" w:rsidP="00C56701">
      <w:pPr>
        <w:jc w:val="center"/>
        <w:rPr>
          <w:sz w:val="28"/>
          <w:szCs w:val="28"/>
        </w:rPr>
      </w:pPr>
      <w:r>
        <w:rPr>
          <w:sz w:val="28"/>
          <w:szCs w:val="28"/>
        </w:rPr>
        <w:t>Minutes of the U3A AGM held on the 10</w:t>
      </w:r>
      <w:r w:rsidRPr="00C56701">
        <w:rPr>
          <w:sz w:val="28"/>
          <w:szCs w:val="28"/>
          <w:vertAlign w:val="superscript"/>
        </w:rPr>
        <w:t>th</w:t>
      </w:r>
      <w:r>
        <w:rPr>
          <w:sz w:val="28"/>
          <w:szCs w:val="28"/>
        </w:rPr>
        <w:t xml:space="preserve"> May 2022</w:t>
      </w:r>
    </w:p>
    <w:p w14:paraId="08891ED8" w14:textId="272FF41F" w:rsidR="00C56701" w:rsidRDefault="00C56701" w:rsidP="00C56701">
      <w:pPr>
        <w:jc w:val="center"/>
        <w:rPr>
          <w:sz w:val="28"/>
          <w:szCs w:val="28"/>
        </w:rPr>
      </w:pPr>
      <w:r>
        <w:rPr>
          <w:sz w:val="28"/>
          <w:szCs w:val="28"/>
        </w:rPr>
        <w:t>Waltham Abbey Town Hall. 10.15 a.m.</w:t>
      </w:r>
    </w:p>
    <w:p w14:paraId="75B4FFF5" w14:textId="3BCC4AC6" w:rsidR="00C56701" w:rsidRDefault="00C56701" w:rsidP="00C56701">
      <w:pPr>
        <w:rPr>
          <w:sz w:val="28"/>
          <w:szCs w:val="28"/>
        </w:rPr>
      </w:pPr>
    </w:p>
    <w:p w14:paraId="275D4FA5" w14:textId="3104530E" w:rsidR="00C56701" w:rsidRDefault="00C56701" w:rsidP="00C56701">
      <w:pPr>
        <w:rPr>
          <w:sz w:val="28"/>
          <w:szCs w:val="28"/>
        </w:rPr>
      </w:pPr>
      <w:r>
        <w:rPr>
          <w:sz w:val="28"/>
          <w:szCs w:val="28"/>
        </w:rPr>
        <w:t>1. Apologies for absence – None</w:t>
      </w:r>
    </w:p>
    <w:p w14:paraId="0D2BEB22" w14:textId="67D43C93" w:rsidR="00C56701" w:rsidRDefault="00C56701" w:rsidP="00C56701">
      <w:pPr>
        <w:rPr>
          <w:sz w:val="28"/>
          <w:szCs w:val="28"/>
        </w:rPr>
      </w:pPr>
      <w:r>
        <w:rPr>
          <w:sz w:val="28"/>
          <w:szCs w:val="28"/>
        </w:rPr>
        <w:t>2. Minutes of the last AGM agreed</w:t>
      </w:r>
    </w:p>
    <w:p w14:paraId="5424D39B" w14:textId="4983B671" w:rsidR="00C56701" w:rsidRDefault="00C56701" w:rsidP="00C56701">
      <w:pPr>
        <w:rPr>
          <w:sz w:val="28"/>
          <w:szCs w:val="28"/>
        </w:rPr>
      </w:pPr>
      <w:r>
        <w:rPr>
          <w:sz w:val="28"/>
          <w:szCs w:val="28"/>
        </w:rPr>
        <w:t>3. Helen read the Group Co-ordinators Report which was accepted</w:t>
      </w:r>
    </w:p>
    <w:p w14:paraId="5CFADA4D" w14:textId="25975940" w:rsidR="00C56701" w:rsidRDefault="00C56701" w:rsidP="00C56701">
      <w:pPr>
        <w:rPr>
          <w:sz w:val="28"/>
          <w:szCs w:val="28"/>
        </w:rPr>
      </w:pPr>
      <w:r>
        <w:rPr>
          <w:sz w:val="28"/>
          <w:szCs w:val="28"/>
        </w:rPr>
        <w:t>4. Helen read her Chair’s Report, which was accepted</w:t>
      </w:r>
    </w:p>
    <w:p w14:paraId="3A47A6D8" w14:textId="113DD2A3" w:rsidR="00C56701" w:rsidRDefault="00C56701" w:rsidP="00C56701">
      <w:pPr>
        <w:rPr>
          <w:sz w:val="28"/>
          <w:szCs w:val="28"/>
        </w:rPr>
      </w:pPr>
      <w:r>
        <w:rPr>
          <w:sz w:val="28"/>
          <w:szCs w:val="28"/>
        </w:rPr>
        <w:t>5 Janet Cush read her Treasur</w:t>
      </w:r>
      <w:r w:rsidR="00576C14">
        <w:rPr>
          <w:sz w:val="28"/>
          <w:szCs w:val="28"/>
        </w:rPr>
        <w:t>er’s Report stating that her figures were in the Newsletter for all members to read and asked that member’s read them through.</w:t>
      </w:r>
    </w:p>
    <w:p w14:paraId="0BC667D9" w14:textId="097A5A7B" w:rsidR="00576C14" w:rsidRDefault="00576C14" w:rsidP="00C56701">
      <w:pPr>
        <w:rPr>
          <w:sz w:val="28"/>
          <w:szCs w:val="28"/>
        </w:rPr>
      </w:pPr>
      <w:r>
        <w:rPr>
          <w:sz w:val="28"/>
          <w:szCs w:val="28"/>
        </w:rPr>
        <w:t>6. The accounts had been examined by an Auditor and approved and will be reported to the Charity Commission by January 2023.Mike Teahan has stated that he will continue to audit our accounts in the future.</w:t>
      </w:r>
    </w:p>
    <w:p w14:paraId="7C04294A" w14:textId="77777777" w:rsidR="0051072E" w:rsidRDefault="00576C14" w:rsidP="00C56701">
      <w:pPr>
        <w:rPr>
          <w:sz w:val="28"/>
          <w:szCs w:val="28"/>
        </w:rPr>
      </w:pPr>
      <w:r>
        <w:rPr>
          <w:sz w:val="28"/>
          <w:szCs w:val="28"/>
        </w:rPr>
        <w:t xml:space="preserve">7. Election of Executive Committee – We have one new member coming on the committee, Carol Williams. Three members have left the committee, Carol Harper, </w:t>
      </w:r>
      <w:r w:rsidR="0051072E">
        <w:rPr>
          <w:sz w:val="28"/>
          <w:szCs w:val="28"/>
        </w:rPr>
        <w:t>Mary Maynard and Yvonne Leverett.</w:t>
      </w:r>
    </w:p>
    <w:p w14:paraId="7B7E96C6" w14:textId="77777777" w:rsidR="00C50319" w:rsidRDefault="0051072E" w:rsidP="00C56701">
      <w:pPr>
        <w:rPr>
          <w:sz w:val="28"/>
          <w:szCs w:val="28"/>
        </w:rPr>
      </w:pPr>
      <w:r>
        <w:rPr>
          <w:sz w:val="28"/>
          <w:szCs w:val="28"/>
        </w:rPr>
        <w:t xml:space="preserve">Helen thanked the committee for all their hard work in the past years and floral gifts were given </w:t>
      </w:r>
      <w:proofErr w:type="gramStart"/>
      <w:r>
        <w:rPr>
          <w:sz w:val="28"/>
          <w:szCs w:val="28"/>
        </w:rPr>
        <w:t>out .</w:t>
      </w:r>
      <w:proofErr w:type="gramEnd"/>
      <w:r>
        <w:rPr>
          <w:sz w:val="28"/>
          <w:szCs w:val="28"/>
        </w:rPr>
        <w:t xml:space="preserve"> Helen told the members that her term of office had now finished as Chair but she will stay on the committee and wished Amanda good luc</w:t>
      </w:r>
      <w:r w:rsidR="00C50319">
        <w:rPr>
          <w:sz w:val="28"/>
          <w:szCs w:val="28"/>
        </w:rPr>
        <w:t>k in her new role as Chair.</w:t>
      </w:r>
    </w:p>
    <w:p w14:paraId="562BEFA8" w14:textId="688007F2" w:rsidR="00C50319" w:rsidRDefault="00C50319" w:rsidP="00C56701">
      <w:pPr>
        <w:rPr>
          <w:sz w:val="28"/>
          <w:szCs w:val="28"/>
        </w:rPr>
      </w:pPr>
      <w:r>
        <w:rPr>
          <w:sz w:val="28"/>
          <w:szCs w:val="28"/>
        </w:rPr>
        <w:t>The AGM  lasted about 20 mins.</w:t>
      </w:r>
    </w:p>
    <w:p w14:paraId="0BA07B76" w14:textId="03FE902F" w:rsidR="00576C14" w:rsidRDefault="00C50319" w:rsidP="00C56701">
      <w:pPr>
        <w:rPr>
          <w:sz w:val="28"/>
          <w:szCs w:val="28"/>
        </w:rPr>
      </w:pPr>
      <w:r>
        <w:rPr>
          <w:sz w:val="28"/>
          <w:szCs w:val="28"/>
        </w:rPr>
        <w:t>The speaker was introduced and the morning continued.</w:t>
      </w:r>
      <w:r w:rsidR="00576C14">
        <w:rPr>
          <w:sz w:val="28"/>
          <w:szCs w:val="28"/>
        </w:rPr>
        <w:t xml:space="preserve"> </w:t>
      </w:r>
    </w:p>
    <w:p w14:paraId="3EF103E9" w14:textId="635D6982" w:rsidR="00576C14" w:rsidRPr="00C56701" w:rsidRDefault="00576C14" w:rsidP="00C56701">
      <w:pPr>
        <w:rPr>
          <w:sz w:val="28"/>
          <w:szCs w:val="28"/>
        </w:rPr>
      </w:pPr>
    </w:p>
    <w:sectPr w:rsidR="00576C14" w:rsidRPr="00C56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01"/>
    <w:rsid w:val="00056C22"/>
    <w:rsid w:val="0051072E"/>
    <w:rsid w:val="00545CBD"/>
    <w:rsid w:val="00576C14"/>
    <w:rsid w:val="00B82E73"/>
    <w:rsid w:val="00C50319"/>
    <w:rsid w:val="00C5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6BAD"/>
  <w15:chartTrackingRefBased/>
  <w15:docId w15:val="{A95226B6-F4FF-4618-BCD8-63EC8AFC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Baccarini</dc:creator>
  <cp:keywords/>
  <dc:description/>
  <cp:lastModifiedBy>Helen Wilson</cp:lastModifiedBy>
  <cp:revision>2</cp:revision>
  <dcterms:created xsi:type="dcterms:W3CDTF">2023-04-14T14:59:00Z</dcterms:created>
  <dcterms:modified xsi:type="dcterms:W3CDTF">2023-04-14T14:59:00Z</dcterms:modified>
</cp:coreProperties>
</file>