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0F806" w14:textId="6E062EB1" w:rsidR="00692E1B" w:rsidRPr="00D637AC" w:rsidRDefault="003E2518" w:rsidP="00C64614">
      <w:pPr>
        <w:spacing w:after="0" w:line="240" w:lineRule="atLeast"/>
        <w:rPr>
          <w:b/>
          <w:bCs/>
          <w:sz w:val="40"/>
          <w:szCs w:val="40"/>
        </w:rPr>
      </w:pPr>
      <w:r w:rsidRPr="00D637AC">
        <w:rPr>
          <w:b/>
          <w:bCs/>
          <w:sz w:val="40"/>
          <w:szCs w:val="40"/>
        </w:rPr>
        <w:t xml:space="preserve">U3A </w:t>
      </w:r>
      <w:r w:rsidR="008D7FE7" w:rsidRPr="00D637AC">
        <w:rPr>
          <w:b/>
          <w:bCs/>
          <w:sz w:val="40"/>
          <w:szCs w:val="40"/>
        </w:rPr>
        <w:t xml:space="preserve">Science </w:t>
      </w:r>
      <w:r w:rsidR="00D637AC" w:rsidRPr="00D637AC">
        <w:rPr>
          <w:b/>
          <w:bCs/>
          <w:sz w:val="40"/>
          <w:szCs w:val="40"/>
        </w:rPr>
        <w:t xml:space="preserve">and Technology </w:t>
      </w:r>
      <w:r w:rsidRPr="00D637AC">
        <w:rPr>
          <w:b/>
          <w:bCs/>
          <w:sz w:val="40"/>
          <w:szCs w:val="40"/>
        </w:rPr>
        <w:t xml:space="preserve">Meeting </w:t>
      </w:r>
      <w:r w:rsidR="00B27D98" w:rsidRPr="00D637AC">
        <w:rPr>
          <w:b/>
          <w:bCs/>
          <w:sz w:val="40"/>
          <w:szCs w:val="40"/>
        </w:rPr>
        <w:t>1</w:t>
      </w:r>
      <w:r w:rsidR="00D637AC" w:rsidRPr="00D637AC">
        <w:rPr>
          <w:b/>
          <w:bCs/>
          <w:sz w:val="40"/>
          <w:szCs w:val="40"/>
        </w:rPr>
        <w:t>3</w:t>
      </w:r>
      <w:r w:rsidR="00373E1A" w:rsidRPr="00D637AC">
        <w:rPr>
          <w:b/>
          <w:bCs/>
          <w:sz w:val="40"/>
          <w:szCs w:val="40"/>
          <w:vertAlign w:val="superscript"/>
        </w:rPr>
        <w:t>th</w:t>
      </w:r>
      <w:r w:rsidR="00110A7C" w:rsidRPr="00D637AC">
        <w:rPr>
          <w:b/>
          <w:bCs/>
          <w:sz w:val="40"/>
          <w:szCs w:val="40"/>
        </w:rPr>
        <w:t xml:space="preserve"> </w:t>
      </w:r>
      <w:r w:rsidR="00D637AC" w:rsidRPr="00D637AC">
        <w:rPr>
          <w:b/>
          <w:bCs/>
          <w:sz w:val="40"/>
          <w:szCs w:val="40"/>
        </w:rPr>
        <w:t>March</w:t>
      </w:r>
      <w:r w:rsidR="00110A7C" w:rsidRPr="00D637AC">
        <w:rPr>
          <w:b/>
          <w:bCs/>
          <w:sz w:val="40"/>
          <w:szCs w:val="40"/>
        </w:rPr>
        <w:t xml:space="preserve"> </w:t>
      </w:r>
      <w:r w:rsidRPr="00D637AC">
        <w:rPr>
          <w:b/>
          <w:bCs/>
          <w:sz w:val="40"/>
          <w:szCs w:val="40"/>
        </w:rPr>
        <w:t>202</w:t>
      </w:r>
      <w:r w:rsidR="00B27D98" w:rsidRPr="00D637AC">
        <w:rPr>
          <w:b/>
          <w:bCs/>
          <w:sz w:val="40"/>
          <w:szCs w:val="40"/>
        </w:rPr>
        <w:t>4</w:t>
      </w:r>
    </w:p>
    <w:p w14:paraId="09224B3D" w14:textId="77777777" w:rsidR="009E48E7" w:rsidRPr="008A1C22" w:rsidRDefault="009E48E7" w:rsidP="00553E9A">
      <w:pPr>
        <w:spacing w:after="0" w:line="240" w:lineRule="atLeast"/>
        <w:rPr>
          <w:b/>
          <w:bCs/>
          <w:sz w:val="40"/>
          <w:szCs w:val="40"/>
        </w:rPr>
      </w:pPr>
    </w:p>
    <w:p w14:paraId="7CE0FC9B" w14:textId="6AFA8F7B" w:rsidR="00110A7C" w:rsidRPr="00C64614" w:rsidRDefault="0075443F" w:rsidP="00C64614">
      <w:pPr>
        <w:spacing w:after="0" w:line="240" w:lineRule="atLeast"/>
        <w:ind w:left="284" w:hanging="284"/>
        <w:rPr>
          <w:sz w:val="32"/>
          <w:szCs w:val="32"/>
        </w:rPr>
      </w:pPr>
      <w:r w:rsidRPr="00C64614">
        <w:rPr>
          <w:sz w:val="32"/>
          <w:szCs w:val="32"/>
        </w:rPr>
        <w:t xml:space="preserve">Location: </w:t>
      </w:r>
      <w:r w:rsidR="00D637AC" w:rsidRPr="00C64614">
        <w:rPr>
          <w:sz w:val="32"/>
          <w:szCs w:val="32"/>
        </w:rPr>
        <w:t>Margaret</w:t>
      </w:r>
      <w:r w:rsidR="00A910A0">
        <w:rPr>
          <w:sz w:val="32"/>
          <w:szCs w:val="32"/>
        </w:rPr>
        <w:t xml:space="preserve">’s </w:t>
      </w:r>
      <w:r w:rsidR="0072440B" w:rsidRPr="00C64614">
        <w:rPr>
          <w:sz w:val="32"/>
          <w:szCs w:val="32"/>
        </w:rPr>
        <w:t>House</w:t>
      </w:r>
    </w:p>
    <w:p w14:paraId="5DC33311" w14:textId="11B927C6" w:rsidR="00B27D98" w:rsidRPr="00C64614" w:rsidRDefault="0075443F" w:rsidP="00B27D98">
      <w:pPr>
        <w:spacing w:after="0" w:line="240" w:lineRule="atLeast"/>
        <w:rPr>
          <w:sz w:val="32"/>
          <w:szCs w:val="32"/>
        </w:rPr>
      </w:pPr>
      <w:r w:rsidRPr="00C64614">
        <w:rPr>
          <w:sz w:val="32"/>
          <w:szCs w:val="32"/>
        </w:rPr>
        <w:t xml:space="preserve">Present: </w:t>
      </w:r>
      <w:r w:rsidR="00A910A0">
        <w:rPr>
          <w:sz w:val="32"/>
          <w:szCs w:val="32"/>
        </w:rPr>
        <w:t>13 members</w:t>
      </w:r>
    </w:p>
    <w:p w14:paraId="4BEABCDA" w14:textId="77777777" w:rsidR="00AA7DC4" w:rsidRDefault="00AA7DC4" w:rsidP="00B27D98">
      <w:pPr>
        <w:spacing w:after="0" w:line="240" w:lineRule="atLeast"/>
        <w:rPr>
          <w:sz w:val="36"/>
          <w:szCs w:val="36"/>
        </w:rPr>
      </w:pPr>
    </w:p>
    <w:p w14:paraId="40E7D2A9" w14:textId="28F0D442" w:rsidR="00704057" w:rsidRPr="00C64614" w:rsidRDefault="00D637AC" w:rsidP="00B27D98">
      <w:pPr>
        <w:spacing w:after="0" w:line="240" w:lineRule="atLeast"/>
        <w:rPr>
          <w:sz w:val="32"/>
          <w:szCs w:val="32"/>
        </w:rPr>
      </w:pPr>
      <w:r w:rsidRPr="00C64614">
        <w:rPr>
          <w:sz w:val="32"/>
          <w:szCs w:val="32"/>
        </w:rPr>
        <w:t xml:space="preserve">The main business </w:t>
      </w:r>
      <w:r w:rsidR="0046454C" w:rsidRPr="00C64614">
        <w:rPr>
          <w:sz w:val="32"/>
          <w:szCs w:val="32"/>
        </w:rPr>
        <w:t xml:space="preserve">consisted of </w:t>
      </w:r>
      <w:r w:rsidRPr="00C64614">
        <w:rPr>
          <w:sz w:val="32"/>
          <w:szCs w:val="32"/>
        </w:rPr>
        <w:t xml:space="preserve">a presentation by John DeFries on </w:t>
      </w:r>
      <w:r w:rsidR="0046454C" w:rsidRPr="00C64614">
        <w:rPr>
          <w:sz w:val="32"/>
          <w:szCs w:val="32"/>
        </w:rPr>
        <w:t>“</w:t>
      </w:r>
      <w:r w:rsidRPr="00C64614">
        <w:rPr>
          <w:sz w:val="32"/>
          <w:szCs w:val="32"/>
        </w:rPr>
        <w:t>Undersea Cables</w:t>
      </w:r>
      <w:r w:rsidR="0046454C" w:rsidRPr="00C64614">
        <w:rPr>
          <w:sz w:val="32"/>
          <w:szCs w:val="32"/>
        </w:rPr>
        <w:t>”</w:t>
      </w:r>
      <w:r w:rsidRPr="00C64614">
        <w:rPr>
          <w:sz w:val="32"/>
          <w:szCs w:val="32"/>
        </w:rPr>
        <w:t xml:space="preserve">, particularly those used for communication. John had his own business in this area and contributed to the development of high voltage switches </w:t>
      </w:r>
      <w:r w:rsidR="00704057" w:rsidRPr="00C64614">
        <w:rPr>
          <w:sz w:val="32"/>
          <w:szCs w:val="32"/>
        </w:rPr>
        <w:t xml:space="preserve">for repeater units </w:t>
      </w:r>
      <w:r w:rsidR="000D1DD9" w:rsidRPr="00C64614">
        <w:rPr>
          <w:sz w:val="32"/>
          <w:szCs w:val="32"/>
        </w:rPr>
        <w:t>used in cables</w:t>
      </w:r>
      <w:r w:rsidR="0046454C" w:rsidRPr="00C64614">
        <w:rPr>
          <w:sz w:val="32"/>
          <w:szCs w:val="32"/>
        </w:rPr>
        <w:t>,</w:t>
      </w:r>
      <w:r w:rsidR="000D1DD9" w:rsidRPr="00C64614">
        <w:rPr>
          <w:sz w:val="32"/>
          <w:szCs w:val="32"/>
        </w:rPr>
        <w:t xml:space="preserve"> </w:t>
      </w:r>
      <w:r w:rsidR="00704057" w:rsidRPr="00C64614">
        <w:rPr>
          <w:sz w:val="32"/>
          <w:szCs w:val="32"/>
        </w:rPr>
        <w:t xml:space="preserve">so was well qualified to talk on this important </w:t>
      </w:r>
      <w:r w:rsidR="000D1DD9" w:rsidRPr="00C64614">
        <w:rPr>
          <w:sz w:val="32"/>
          <w:szCs w:val="32"/>
        </w:rPr>
        <w:t>subject</w:t>
      </w:r>
      <w:r w:rsidR="00704057" w:rsidRPr="00C64614">
        <w:rPr>
          <w:sz w:val="32"/>
          <w:szCs w:val="32"/>
        </w:rPr>
        <w:t>.</w:t>
      </w:r>
    </w:p>
    <w:p w14:paraId="7008E13E" w14:textId="77777777" w:rsidR="0046454C" w:rsidRPr="00C64614" w:rsidRDefault="0046454C" w:rsidP="00B27D98">
      <w:pPr>
        <w:spacing w:after="0" w:line="240" w:lineRule="atLeast"/>
        <w:rPr>
          <w:sz w:val="32"/>
          <w:szCs w:val="32"/>
        </w:rPr>
      </w:pPr>
    </w:p>
    <w:p w14:paraId="31EA16BA" w14:textId="0BE42F24" w:rsidR="00704057" w:rsidRPr="00C64614" w:rsidRDefault="00704057" w:rsidP="00B27D98">
      <w:pPr>
        <w:spacing w:after="0" w:line="240" w:lineRule="atLeast"/>
        <w:rPr>
          <w:sz w:val="32"/>
          <w:szCs w:val="32"/>
        </w:rPr>
      </w:pPr>
      <w:r w:rsidRPr="00C64614">
        <w:rPr>
          <w:sz w:val="32"/>
          <w:szCs w:val="32"/>
        </w:rPr>
        <w:t xml:space="preserve">John took us through the historical development of the undersea cable industry for telegraphic messaging by Morse code. It was a surprise to hear that it all began </w:t>
      </w:r>
      <w:r w:rsidR="000D1DD9" w:rsidRPr="00C64614">
        <w:rPr>
          <w:sz w:val="32"/>
          <w:szCs w:val="32"/>
        </w:rPr>
        <w:t xml:space="preserve">as </w:t>
      </w:r>
      <w:r w:rsidR="0046454C" w:rsidRPr="00C64614">
        <w:rPr>
          <w:sz w:val="32"/>
          <w:szCs w:val="32"/>
        </w:rPr>
        <w:t>long</w:t>
      </w:r>
      <w:r w:rsidR="000D1DD9" w:rsidRPr="00C64614">
        <w:rPr>
          <w:sz w:val="32"/>
          <w:szCs w:val="32"/>
        </w:rPr>
        <w:t xml:space="preserve"> ago as</w:t>
      </w:r>
      <w:r w:rsidRPr="00C64614">
        <w:rPr>
          <w:sz w:val="32"/>
          <w:szCs w:val="32"/>
        </w:rPr>
        <w:t xml:space="preserve"> 1837 with the first cable under the Rhine (Siemens), </w:t>
      </w:r>
      <w:r w:rsidR="000D1DD9" w:rsidRPr="00C64614">
        <w:rPr>
          <w:sz w:val="32"/>
          <w:szCs w:val="32"/>
        </w:rPr>
        <w:t xml:space="preserve">and </w:t>
      </w:r>
      <w:r w:rsidRPr="00C64614">
        <w:rPr>
          <w:sz w:val="32"/>
          <w:szCs w:val="32"/>
        </w:rPr>
        <w:t>then in 1850</w:t>
      </w:r>
      <w:r w:rsidR="000D1DD9" w:rsidRPr="00C64614">
        <w:rPr>
          <w:sz w:val="32"/>
          <w:szCs w:val="32"/>
        </w:rPr>
        <w:t xml:space="preserve"> </w:t>
      </w:r>
      <w:r w:rsidRPr="00C64614">
        <w:rPr>
          <w:sz w:val="32"/>
          <w:szCs w:val="32"/>
        </w:rPr>
        <w:t xml:space="preserve">under the Channel, </w:t>
      </w:r>
      <w:r w:rsidR="0046454C" w:rsidRPr="00C64614">
        <w:rPr>
          <w:sz w:val="32"/>
          <w:szCs w:val="32"/>
        </w:rPr>
        <w:t>then a</w:t>
      </w:r>
      <w:r w:rsidRPr="00C64614">
        <w:rPr>
          <w:sz w:val="32"/>
          <w:szCs w:val="32"/>
        </w:rPr>
        <w:t xml:space="preserve"> 1886 a </w:t>
      </w:r>
      <w:r w:rsidR="000D1DD9" w:rsidRPr="00C64614">
        <w:rPr>
          <w:sz w:val="32"/>
          <w:szCs w:val="32"/>
        </w:rPr>
        <w:t>t</w:t>
      </w:r>
      <w:r w:rsidRPr="00C64614">
        <w:rPr>
          <w:sz w:val="32"/>
          <w:szCs w:val="32"/>
        </w:rPr>
        <w:t>ransatlantic cable laid by the SS Great Easter</w:t>
      </w:r>
      <w:r w:rsidR="000D1DD9" w:rsidRPr="00C64614">
        <w:rPr>
          <w:sz w:val="32"/>
          <w:szCs w:val="32"/>
        </w:rPr>
        <w:t>n</w:t>
      </w:r>
      <w:r w:rsidRPr="00C64614">
        <w:rPr>
          <w:sz w:val="32"/>
          <w:szCs w:val="32"/>
        </w:rPr>
        <w:t xml:space="preserve"> steamship. </w:t>
      </w:r>
      <w:r w:rsidR="000D1DD9" w:rsidRPr="00C64614">
        <w:rPr>
          <w:sz w:val="32"/>
          <w:szCs w:val="32"/>
        </w:rPr>
        <w:t>It was followed i</w:t>
      </w:r>
      <w:r w:rsidRPr="00C64614">
        <w:rPr>
          <w:sz w:val="32"/>
          <w:szCs w:val="32"/>
        </w:rPr>
        <w:t>n 190</w:t>
      </w:r>
      <w:r w:rsidR="0056446C" w:rsidRPr="00C64614">
        <w:rPr>
          <w:sz w:val="32"/>
          <w:szCs w:val="32"/>
        </w:rPr>
        <w:t>2</w:t>
      </w:r>
      <w:r w:rsidRPr="00C64614">
        <w:rPr>
          <w:sz w:val="32"/>
          <w:szCs w:val="32"/>
        </w:rPr>
        <w:t xml:space="preserve"> </w:t>
      </w:r>
      <w:r w:rsidR="000D1DD9" w:rsidRPr="00C64614">
        <w:rPr>
          <w:sz w:val="32"/>
          <w:szCs w:val="32"/>
        </w:rPr>
        <w:t xml:space="preserve">by </w:t>
      </w:r>
      <w:r w:rsidRPr="00C64614">
        <w:rPr>
          <w:sz w:val="32"/>
          <w:szCs w:val="32"/>
        </w:rPr>
        <w:t>the first Pacific Ocean cable</w:t>
      </w:r>
      <w:r w:rsidR="000D1DD9" w:rsidRPr="00C64614">
        <w:rPr>
          <w:sz w:val="32"/>
          <w:szCs w:val="32"/>
        </w:rPr>
        <w:t>.</w:t>
      </w:r>
    </w:p>
    <w:p w14:paraId="687B0224" w14:textId="5715A8AC" w:rsidR="0056446C" w:rsidRPr="00C64614" w:rsidRDefault="0056446C" w:rsidP="00B27D98">
      <w:pPr>
        <w:spacing w:after="0" w:line="240" w:lineRule="atLeast"/>
        <w:rPr>
          <w:sz w:val="32"/>
          <w:szCs w:val="32"/>
        </w:rPr>
      </w:pPr>
      <w:r w:rsidRPr="00C64614">
        <w:rPr>
          <w:sz w:val="32"/>
          <w:szCs w:val="32"/>
        </w:rPr>
        <w:t xml:space="preserve">The development of cables suitable for the transmission of telephone messages began after WW2 when in 1951 a </w:t>
      </w:r>
      <w:r w:rsidR="000D1DD9" w:rsidRPr="00C64614">
        <w:rPr>
          <w:sz w:val="32"/>
          <w:szCs w:val="32"/>
        </w:rPr>
        <w:t>t</w:t>
      </w:r>
      <w:r w:rsidRPr="00C64614">
        <w:rPr>
          <w:sz w:val="32"/>
          <w:szCs w:val="32"/>
        </w:rPr>
        <w:t>ransatlantic cable was laid with repeater units (amplifiers) at regular distances. The repeaters were run on up to 20Kvolts DC. In 1963</w:t>
      </w:r>
      <w:r w:rsidR="000D1DD9" w:rsidRPr="00C64614">
        <w:rPr>
          <w:sz w:val="32"/>
          <w:szCs w:val="32"/>
        </w:rPr>
        <w:t>,</w:t>
      </w:r>
      <w:r w:rsidRPr="00C64614">
        <w:rPr>
          <w:sz w:val="32"/>
          <w:szCs w:val="32"/>
        </w:rPr>
        <w:t xml:space="preserve"> during the cold war</w:t>
      </w:r>
      <w:r w:rsidR="000D1DD9" w:rsidRPr="00C64614">
        <w:rPr>
          <w:sz w:val="32"/>
          <w:szCs w:val="32"/>
        </w:rPr>
        <w:t>,</w:t>
      </w:r>
      <w:r w:rsidRPr="00C64614">
        <w:rPr>
          <w:sz w:val="32"/>
          <w:szCs w:val="32"/>
        </w:rPr>
        <w:t xml:space="preserve"> came the so called “Hot Line” between Moscow and Washington which was in fact Telex not telephone</w:t>
      </w:r>
      <w:r w:rsidR="0046454C" w:rsidRPr="00C64614">
        <w:rPr>
          <w:sz w:val="32"/>
          <w:szCs w:val="32"/>
        </w:rPr>
        <w:t>. It was</w:t>
      </w:r>
      <w:r w:rsidRPr="00C64614">
        <w:rPr>
          <w:sz w:val="32"/>
          <w:szCs w:val="32"/>
        </w:rPr>
        <w:t xml:space="preserve"> followed </w:t>
      </w:r>
      <w:r w:rsidR="003937B0" w:rsidRPr="00C64614">
        <w:rPr>
          <w:sz w:val="32"/>
          <w:szCs w:val="32"/>
        </w:rPr>
        <w:t xml:space="preserve">a year later by a Pacific Ocean </w:t>
      </w:r>
      <w:r w:rsidR="000D1DD9" w:rsidRPr="00C64614">
        <w:rPr>
          <w:sz w:val="32"/>
          <w:szCs w:val="32"/>
        </w:rPr>
        <w:t xml:space="preserve">telephone </w:t>
      </w:r>
      <w:r w:rsidR="003937B0" w:rsidRPr="00C64614">
        <w:rPr>
          <w:sz w:val="32"/>
          <w:szCs w:val="32"/>
        </w:rPr>
        <w:t>cable.</w:t>
      </w:r>
      <w:r w:rsidRPr="00C64614">
        <w:rPr>
          <w:sz w:val="32"/>
          <w:szCs w:val="32"/>
        </w:rPr>
        <w:t xml:space="preserve"> </w:t>
      </w:r>
    </w:p>
    <w:p w14:paraId="4BB084AC" w14:textId="249552CE" w:rsidR="003937B0" w:rsidRPr="00C64614" w:rsidRDefault="003937B0" w:rsidP="00B27D98">
      <w:pPr>
        <w:spacing w:after="0" w:line="240" w:lineRule="atLeast"/>
        <w:rPr>
          <w:sz w:val="32"/>
          <w:szCs w:val="32"/>
        </w:rPr>
      </w:pPr>
      <w:r w:rsidRPr="00C64614">
        <w:rPr>
          <w:sz w:val="32"/>
          <w:szCs w:val="32"/>
        </w:rPr>
        <w:t xml:space="preserve">Glass fibre cables replaced the traditional copper core cables in the 1980s and now carry more than 50Tbytes/s of information. Repeater units </w:t>
      </w:r>
      <w:r w:rsidR="0046454C" w:rsidRPr="00C64614">
        <w:rPr>
          <w:sz w:val="32"/>
          <w:szCs w:val="32"/>
        </w:rPr>
        <w:t>now c</w:t>
      </w:r>
      <w:r w:rsidRPr="00C64614">
        <w:rPr>
          <w:sz w:val="32"/>
          <w:szCs w:val="32"/>
        </w:rPr>
        <w:t xml:space="preserve">onsist of high intensity lasers laid every 50 miles or so. </w:t>
      </w:r>
      <w:r w:rsidR="0046454C" w:rsidRPr="00C64614">
        <w:rPr>
          <w:sz w:val="32"/>
          <w:szCs w:val="32"/>
        </w:rPr>
        <w:t>The last copper cable was laid in 1986.</w:t>
      </w:r>
    </w:p>
    <w:p w14:paraId="6E350E19" w14:textId="7E7D647F" w:rsidR="003937B0" w:rsidRPr="00C64614" w:rsidRDefault="003937B0" w:rsidP="00B27D98">
      <w:pPr>
        <w:spacing w:after="0" w:line="240" w:lineRule="atLeast"/>
        <w:rPr>
          <w:sz w:val="32"/>
          <w:szCs w:val="32"/>
        </w:rPr>
      </w:pPr>
      <w:r w:rsidRPr="00C64614">
        <w:rPr>
          <w:sz w:val="32"/>
          <w:szCs w:val="32"/>
        </w:rPr>
        <w:t>Today there are over 1.4 million Km of undersea cable in the world, using 485 systems and 2400 landings with 60 cable</w:t>
      </w:r>
      <w:r w:rsidR="000D1DD9" w:rsidRPr="00C64614">
        <w:rPr>
          <w:sz w:val="32"/>
          <w:szCs w:val="32"/>
        </w:rPr>
        <w:t>-</w:t>
      </w:r>
      <w:r w:rsidRPr="00C64614">
        <w:rPr>
          <w:sz w:val="32"/>
          <w:szCs w:val="32"/>
        </w:rPr>
        <w:t xml:space="preserve"> laying ships </w:t>
      </w:r>
      <w:r w:rsidR="000D1DD9" w:rsidRPr="00C64614">
        <w:rPr>
          <w:sz w:val="32"/>
          <w:szCs w:val="32"/>
        </w:rPr>
        <w:t>sailing the seas</w:t>
      </w:r>
      <w:r w:rsidRPr="00C64614">
        <w:rPr>
          <w:sz w:val="32"/>
          <w:szCs w:val="32"/>
        </w:rPr>
        <w:t>.</w:t>
      </w:r>
    </w:p>
    <w:p w14:paraId="336A2815" w14:textId="646B0EDC" w:rsidR="00772E3F" w:rsidRPr="00C64614" w:rsidRDefault="00DE4194" w:rsidP="00B27D98">
      <w:pPr>
        <w:spacing w:after="0" w:line="240" w:lineRule="atLeast"/>
        <w:rPr>
          <w:sz w:val="32"/>
          <w:szCs w:val="32"/>
        </w:rPr>
      </w:pPr>
      <w:r w:rsidRPr="00C64614">
        <w:rPr>
          <w:sz w:val="32"/>
          <w:szCs w:val="32"/>
        </w:rPr>
        <w:t>John spent some time discuss</w:t>
      </w:r>
      <w:r w:rsidR="000D1DD9" w:rsidRPr="00C64614">
        <w:rPr>
          <w:sz w:val="32"/>
          <w:szCs w:val="32"/>
        </w:rPr>
        <w:t>ing</w:t>
      </w:r>
      <w:r w:rsidRPr="00C64614">
        <w:rPr>
          <w:sz w:val="32"/>
          <w:szCs w:val="32"/>
        </w:rPr>
        <w:t xml:space="preserve"> the importance of the undersea cable site at Greenwich. This site was originally used for rope manufacture a</w:t>
      </w:r>
      <w:r w:rsidR="0046454C" w:rsidRPr="00C64614">
        <w:rPr>
          <w:sz w:val="32"/>
          <w:szCs w:val="32"/>
        </w:rPr>
        <w:t xml:space="preserve">nd </w:t>
      </w:r>
      <w:r w:rsidRPr="00C64614">
        <w:rPr>
          <w:sz w:val="32"/>
          <w:szCs w:val="32"/>
        </w:rPr>
        <w:t xml:space="preserve">was ideally situated </w:t>
      </w:r>
      <w:r w:rsidR="000D1DD9" w:rsidRPr="00C64614">
        <w:rPr>
          <w:sz w:val="32"/>
          <w:szCs w:val="32"/>
        </w:rPr>
        <w:t xml:space="preserve">with </w:t>
      </w:r>
      <w:r w:rsidRPr="00C64614">
        <w:rPr>
          <w:sz w:val="32"/>
          <w:szCs w:val="32"/>
        </w:rPr>
        <w:t>near</w:t>
      </w:r>
      <w:r w:rsidR="001A314B" w:rsidRPr="00C64614">
        <w:rPr>
          <w:sz w:val="32"/>
          <w:szCs w:val="32"/>
        </w:rPr>
        <w:t>by</w:t>
      </w:r>
      <w:r w:rsidRPr="00C64614">
        <w:rPr>
          <w:sz w:val="32"/>
          <w:szCs w:val="32"/>
        </w:rPr>
        <w:t xml:space="preserve"> works</w:t>
      </w:r>
      <w:r w:rsidR="000D1DD9" w:rsidRPr="00C64614">
        <w:rPr>
          <w:sz w:val="32"/>
          <w:szCs w:val="32"/>
        </w:rPr>
        <w:t xml:space="preserve"> producing</w:t>
      </w:r>
      <w:r w:rsidRPr="00C64614">
        <w:rPr>
          <w:sz w:val="32"/>
          <w:szCs w:val="32"/>
        </w:rPr>
        <w:t xml:space="preserve"> </w:t>
      </w:r>
      <w:r w:rsidR="000D1DD9" w:rsidRPr="00C64614">
        <w:rPr>
          <w:sz w:val="32"/>
          <w:szCs w:val="32"/>
        </w:rPr>
        <w:lastRenderedPageBreak/>
        <w:t xml:space="preserve">the </w:t>
      </w:r>
      <w:r w:rsidRPr="00C64614">
        <w:rPr>
          <w:sz w:val="32"/>
          <w:szCs w:val="32"/>
        </w:rPr>
        <w:t>coal tar</w:t>
      </w:r>
      <w:r w:rsidR="000D1DD9" w:rsidRPr="00C64614">
        <w:rPr>
          <w:sz w:val="32"/>
          <w:szCs w:val="32"/>
        </w:rPr>
        <w:t xml:space="preserve"> for cable protection</w:t>
      </w:r>
      <w:r w:rsidRPr="00C64614">
        <w:rPr>
          <w:sz w:val="32"/>
          <w:szCs w:val="32"/>
        </w:rPr>
        <w:t>.</w:t>
      </w:r>
      <w:r w:rsidR="001A314B" w:rsidRPr="00C64614">
        <w:rPr>
          <w:sz w:val="32"/>
          <w:szCs w:val="32"/>
        </w:rPr>
        <w:t xml:space="preserve"> </w:t>
      </w:r>
      <w:r w:rsidR="00772E3F" w:rsidRPr="00C64614">
        <w:rPr>
          <w:sz w:val="32"/>
          <w:szCs w:val="32"/>
        </w:rPr>
        <w:t>STC</w:t>
      </w:r>
      <w:r w:rsidR="001A314B" w:rsidRPr="00C64614">
        <w:rPr>
          <w:sz w:val="32"/>
          <w:szCs w:val="32"/>
        </w:rPr>
        <w:t xml:space="preserve"> manufactured </w:t>
      </w:r>
      <w:r w:rsidR="00772E3F" w:rsidRPr="00C64614">
        <w:rPr>
          <w:sz w:val="32"/>
          <w:szCs w:val="32"/>
        </w:rPr>
        <w:t xml:space="preserve">cables </w:t>
      </w:r>
      <w:r w:rsidR="001A314B" w:rsidRPr="00C64614">
        <w:rPr>
          <w:sz w:val="32"/>
          <w:szCs w:val="32"/>
        </w:rPr>
        <w:t xml:space="preserve">on the site and loaded </w:t>
      </w:r>
      <w:r w:rsidR="0046454C" w:rsidRPr="00C64614">
        <w:rPr>
          <w:sz w:val="32"/>
          <w:szCs w:val="32"/>
        </w:rPr>
        <w:t xml:space="preserve">them </w:t>
      </w:r>
      <w:r w:rsidR="001A314B" w:rsidRPr="00C64614">
        <w:rPr>
          <w:sz w:val="32"/>
          <w:szCs w:val="32"/>
        </w:rPr>
        <w:t>directly onto the cable-laying ship</w:t>
      </w:r>
      <w:r w:rsidR="000D1DD9" w:rsidRPr="00C64614">
        <w:rPr>
          <w:sz w:val="32"/>
          <w:szCs w:val="32"/>
        </w:rPr>
        <w:t>s</w:t>
      </w:r>
      <w:r w:rsidR="001A314B" w:rsidRPr="00C64614">
        <w:rPr>
          <w:sz w:val="32"/>
          <w:szCs w:val="32"/>
        </w:rPr>
        <w:t xml:space="preserve"> anchored on the Thames. At the time Greenwich was the centre of the British </w:t>
      </w:r>
      <w:r w:rsidR="000D1DD9" w:rsidRPr="00C64614">
        <w:rPr>
          <w:sz w:val="32"/>
          <w:szCs w:val="32"/>
        </w:rPr>
        <w:t>s</w:t>
      </w:r>
      <w:r w:rsidR="001A314B" w:rsidRPr="00C64614">
        <w:rPr>
          <w:sz w:val="32"/>
          <w:szCs w:val="32"/>
        </w:rPr>
        <w:t xml:space="preserve">ubsea </w:t>
      </w:r>
      <w:r w:rsidR="000D1DD9" w:rsidRPr="00C64614">
        <w:rPr>
          <w:sz w:val="32"/>
          <w:szCs w:val="32"/>
        </w:rPr>
        <w:t>c</w:t>
      </w:r>
      <w:r w:rsidR="001A314B" w:rsidRPr="00C64614">
        <w:rPr>
          <w:sz w:val="32"/>
          <w:szCs w:val="32"/>
        </w:rPr>
        <w:t>able industry and le</w:t>
      </w:r>
      <w:r w:rsidR="0046454C" w:rsidRPr="00C64614">
        <w:rPr>
          <w:sz w:val="32"/>
          <w:szCs w:val="32"/>
        </w:rPr>
        <w:t>d</w:t>
      </w:r>
      <w:r w:rsidR="001A314B" w:rsidRPr="00C64614">
        <w:rPr>
          <w:sz w:val="32"/>
          <w:szCs w:val="32"/>
        </w:rPr>
        <w:t xml:space="preserve"> the world in its development. </w:t>
      </w:r>
      <w:r w:rsidR="000D1DD9" w:rsidRPr="00C64614">
        <w:rPr>
          <w:sz w:val="32"/>
          <w:szCs w:val="32"/>
        </w:rPr>
        <w:t xml:space="preserve">However, </w:t>
      </w:r>
      <w:r w:rsidR="0046454C" w:rsidRPr="00C64614">
        <w:rPr>
          <w:sz w:val="32"/>
          <w:szCs w:val="32"/>
        </w:rPr>
        <w:t>t</w:t>
      </w:r>
      <w:r w:rsidR="00772E3F" w:rsidRPr="00C64614">
        <w:rPr>
          <w:sz w:val="32"/>
          <w:szCs w:val="32"/>
        </w:rPr>
        <w:t>he business was allowed to be sold to Alcatel, a French company, in</w:t>
      </w:r>
      <w:r w:rsidR="000D1DD9" w:rsidRPr="00C64614">
        <w:rPr>
          <w:sz w:val="32"/>
          <w:szCs w:val="32"/>
        </w:rPr>
        <w:t xml:space="preserve"> </w:t>
      </w:r>
      <w:r w:rsidR="00772E3F" w:rsidRPr="00C64614">
        <w:rPr>
          <w:sz w:val="32"/>
          <w:szCs w:val="32"/>
        </w:rPr>
        <w:t xml:space="preserve">1993 and the site was </w:t>
      </w:r>
      <w:r w:rsidR="00384D7E" w:rsidRPr="00C64614">
        <w:rPr>
          <w:sz w:val="32"/>
          <w:szCs w:val="32"/>
        </w:rPr>
        <w:t xml:space="preserve">eventually </w:t>
      </w:r>
      <w:r w:rsidR="00772E3F" w:rsidRPr="00C64614">
        <w:rPr>
          <w:sz w:val="32"/>
          <w:szCs w:val="32"/>
        </w:rPr>
        <w:t>closed.</w:t>
      </w:r>
      <w:r w:rsidR="00384D7E" w:rsidRPr="00C64614">
        <w:rPr>
          <w:sz w:val="32"/>
          <w:szCs w:val="32"/>
        </w:rPr>
        <w:t xml:space="preserve"> </w:t>
      </w:r>
      <w:r w:rsidR="00772E3F" w:rsidRPr="00C64614">
        <w:rPr>
          <w:sz w:val="32"/>
          <w:szCs w:val="32"/>
        </w:rPr>
        <w:t>Globally, t</w:t>
      </w:r>
      <w:r w:rsidR="001A314B" w:rsidRPr="00C64614">
        <w:rPr>
          <w:sz w:val="32"/>
          <w:szCs w:val="32"/>
        </w:rPr>
        <w:t xml:space="preserve">here are now only four remaining companies in this industrial sector. </w:t>
      </w:r>
    </w:p>
    <w:p w14:paraId="5C7704D9" w14:textId="509C5EC8" w:rsidR="00560F40" w:rsidRPr="00C64614" w:rsidRDefault="00772E3F" w:rsidP="00B27D98">
      <w:pPr>
        <w:spacing w:after="0" w:line="240" w:lineRule="atLeast"/>
        <w:rPr>
          <w:sz w:val="32"/>
          <w:szCs w:val="32"/>
        </w:rPr>
      </w:pPr>
      <w:r w:rsidRPr="00C64614">
        <w:rPr>
          <w:sz w:val="32"/>
          <w:szCs w:val="32"/>
        </w:rPr>
        <w:t xml:space="preserve">Finally, </w:t>
      </w:r>
      <w:r w:rsidR="00384D7E" w:rsidRPr="00C64614">
        <w:rPr>
          <w:sz w:val="32"/>
          <w:szCs w:val="32"/>
        </w:rPr>
        <w:t xml:space="preserve">John </w:t>
      </w:r>
      <w:r w:rsidRPr="00C64614">
        <w:rPr>
          <w:sz w:val="32"/>
          <w:szCs w:val="32"/>
        </w:rPr>
        <w:t>spent some time discussing the security issues surrounding subsea cables</w:t>
      </w:r>
      <w:r w:rsidR="00995396" w:rsidRPr="00C64614">
        <w:rPr>
          <w:sz w:val="32"/>
          <w:szCs w:val="32"/>
        </w:rPr>
        <w:t>;</w:t>
      </w:r>
      <w:r w:rsidRPr="00C64614">
        <w:rPr>
          <w:sz w:val="32"/>
          <w:szCs w:val="32"/>
        </w:rPr>
        <w:t xml:space="preserve"> </w:t>
      </w:r>
      <w:r w:rsidR="00995396" w:rsidRPr="00C64614">
        <w:rPr>
          <w:sz w:val="32"/>
          <w:szCs w:val="32"/>
        </w:rPr>
        <w:t>t</w:t>
      </w:r>
      <w:r w:rsidRPr="00C64614">
        <w:rPr>
          <w:sz w:val="32"/>
          <w:szCs w:val="32"/>
        </w:rPr>
        <w:t>here was only recently a report of cables being cut in the Red Sea with huge implication</w:t>
      </w:r>
      <w:r w:rsidR="00551BC1" w:rsidRPr="00C64614">
        <w:rPr>
          <w:sz w:val="32"/>
          <w:szCs w:val="32"/>
        </w:rPr>
        <w:t>s</w:t>
      </w:r>
      <w:r w:rsidRPr="00C64614">
        <w:rPr>
          <w:sz w:val="32"/>
          <w:szCs w:val="32"/>
        </w:rPr>
        <w:t xml:space="preserve"> for communication between Europe and </w:t>
      </w:r>
      <w:r w:rsidR="00551BC1" w:rsidRPr="00C64614">
        <w:rPr>
          <w:sz w:val="32"/>
          <w:szCs w:val="32"/>
        </w:rPr>
        <w:t>Asia.</w:t>
      </w:r>
      <w:r w:rsidR="00995396" w:rsidRPr="00C64614">
        <w:rPr>
          <w:sz w:val="32"/>
          <w:szCs w:val="32"/>
        </w:rPr>
        <w:t xml:space="preserve"> </w:t>
      </w:r>
      <w:r w:rsidR="00551BC1" w:rsidRPr="00C64614">
        <w:rPr>
          <w:sz w:val="32"/>
          <w:szCs w:val="32"/>
        </w:rPr>
        <w:t>Major incidence</w:t>
      </w:r>
      <w:r w:rsidR="00560F40" w:rsidRPr="00C64614">
        <w:rPr>
          <w:sz w:val="32"/>
          <w:szCs w:val="32"/>
        </w:rPr>
        <w:t>s</w:t>
      </w:r>
      <w:r w:rsidR="00384D7E" w:rsidRPr="00C64614">
        <w:rPr>
          <w:sz w:val="32"/>
          <w:szCs w:val="32"/>
        </w:rPr>
        <w:t xml:space="preserve"> have, however,</w:t>
      </w:r>
      <w:r w:rsidR="00551BC1" w:rsidRPr="00C64614">
        <w:rPr>
          <w:sz w:val="32"/>
          <w:szCs w:val="32"/>
        </w:rPr>
        <w:t xml:space="preserve"> been rare. An earthquake damaged a cable in Newfoundland in 1929, in 2008 cables in the Middle East were </w:t>
      </w:r>
      <w:r w:rsidR="00995396" w:rsidRPr="00C64614">
        <w:rPr>
          <w:sz w:val="32"/>
          <w:szCs w:val="32"/>
        </w:rPr>
        <w:t xml:space="preserve">accidently </w:t>
      </w:r>
      <w:r w:rsidR="00551BC1" w:rsidRPr="00C64614">
        <w:rPr>
          <w:sz w:val="32"/>
          <w:szCs w:val="32"/>
        </w:rPr>
        <w:t xml:space="preserve">cut by </w:t>
      </w:r>
      <w:r w:rsidR="00995396" w:rsidRPr="00C64614">
        <w:rPr>
          <w:sz w:val="32"/>
          <w:szCs w:val="32"/>
        </w:rPr>
        <w:t>f</w:t>
      </w:r>
      <w:r w:rsidR="00551BC1" w:rsidRPr="00C64614">
        <w:rPr>
          <w:sz w:val="32"/>
          <w:szCs w:val="32"/>
        </w:rPr>
        <w:t>ishermen</w:t>
      </w:r>
      <w:r w:rsidR="00384D7E" w:rsidRPr="00C64614">
        <w:rPr>
          <w:sz w:val="32"/>
          <w:szCs w:val="32"/>
        </w:rPr>
        <w:t>,</w:t>
      </w:r>
      <w:r w:rsidR="00560F40" w:rsidRPr="00C64614">
        <w:rPr>
          <w:sz w:val="32"/>
          <w:szCs w:val="32"/>
        </w:rPr>
        <w:t xml:space="preserve"> and there were serious incidences in the Shetlands in 2022 and the Congo in 2023.</w:t>
      </w:r>
      <w:r w:rsidR="00551BC1" w:rsidRPr="00C64614">
        <w:rPr>
          <w:sz w:val="32"/>
          <w:szCs w:val="32"/>
        </w:rPr>
        <w:tab/>
      </w:r>
    </w:p>
    <w:p w14:paraId="131DFB45" w14:textId="77777777" w:rsidR="00560F40" w:rsidRPr="00C64614" w:rsidRDefault="00560F40" w:rsidP="00B27D98">
      <w:pPr>
        <w:spacing w:after="0" w:line="240" w:lineRule="atLeast"/>
        <w:rPr>
          <w:sz w:val="32"/>
          <w:szCs w:val="32"/>
        </w:rPr>
      </w:pPr>
    </w:p>
    <w:p w14:paraId="5E09A5FB" w14:textId="0884F38E" w:rsidR="00560F40" w:rsidRDefault="00560F40" w:rsidP="00B27D98">
      <w:pPr>
        <w:spacing w:after="0" w:line="240" w:lineRule="atLeast"/>
        <w:rPr>
          <w:sz w:val="32"/>
          <w:szCs w:val="32"/>
        </w:rPr>
      </w:pPr>
      <w:r w:rsidRPr="00C64614">
        <w:rPr>
          <w:sz w:val="32"/>
          <w:szCs w:val="32"/>
        </w:rPr>
        <w:t xml:space="preserve">The group would like to thank John for a </w:t>
      </w:r>
      <w:r w:rsidR="00384D7E" w:rsidRPr="00C64614">
        <w:rPr>
          <w:sz w:val="32"/>
          <w:szCs w:val="32"/>
        </w:rPr>
        <w:t xml:space="preserve">well-researched and </w:t>
      </w:r>
      <w:r w:rsidRPr="00C64614">
        <w:rPr>
          <w:sz w:val="32"/>
          <w:szCs w:val="32"/>
        </w:rPr>
        <w:t xml:space="preserve">fascinating presentation on an area of technology often taken for granted </w:t>
      </w:r>
      <w:r w:rsidR="00D56709" w:rsidRPr="00C64614">
        <w:rPr>
          <w:sz w:val="32"/>
          <w:szCs w:val="32"/>
        </w:rPr>
        <w:t>and</w:t>
      </w:r>
      <w:r w:rsidRPr="00C64614">
        <w:rPr>
          <w:sz w:val="32"/>
          <w:szCs w:val="32"/>
        </w:rPr>
        <w:t xml:space="preserve"> </w:t>
      </w:r>
      <w:r w:rsidR="00995396" w:rsidRPr="00C64614">
        <w:rPr>
          <w:sz w:val="32"/>
          <w:szCs w:val="32"/>
        </w:rPr>
        <w:t xml:space="preserve">which </w:t>
      </w:r>
      <w:r w:rsidR="00384D7E" w:rsidRPr="00C64614">
        <w:rPr>
          <w:sz w:val="32"/>
          <w:szCs w:val="32"/>
        </w:rPr>
        <w:t>remains</w:t>
      </w:r>
      <w:r w:rsidRPr="00C64614">
        <w:rPr>
          <w:sz w:val="32"/>
          <w:szCs w:val="32"/>
        </w:rPr>
        <w:t xml:space="preserve"> hidden in the depths of the ocean  ..….</w:t>
      </w:r>
      <w:r w:rsidR="00D56709" w:rsidRPr="00C64614">
        <w:rPr>
          <w:sz w:val="32"/>
          <w:szCs w:val="32"/>
        </w:rPr>
        <w:t xml:space="preserve"> </w:t>
      </w:r>
      <w:r w:rsidRPr="00C64614">
        <w:rPr>
          <w:sz w:val="32"/>
          <w:szCs w:val="32"/>
        </w:rPr>
        <w:t>until</w:t>
      </w:r>
      <w:r w:rsidR="00384D7E" w:rsidRPr="00C64614">
        <w:rPr>
          <w:sz w:val="32"/>
          <w:szCs w:val="32"/>
        </w:rPr>
        <w:t>,</w:t>
      </w:r>
      <w:r w:rsidRPr="00C64614">
        <w:rPr>
          <w:sz w:val="32"/>
          <w:szCs w:val="32"/>
        </w:rPr>
        <w:t xml:space="preserve"> of course</w:t>
      </w:r>
      <w:r w:rsidR="00384D7E" w:rsidRPr="00C64614">
        <w:rPr>
          <w:sz w:val="32"/>
          <w:szCs w:val="32"/>
        </w:rPr>
        <w:t>,</w:t>
      </w:r>
      <w:r w:rsidRPr="00C64614">
        <w:rPr>
          <w:sz w:val="32"/>
          <w:szCs w:val="32"/>
        </w:rPr>
        <w:t xml:space="preserve"> something goes </w:t>
      </w:r>
      <w:r w:rsidR="00384D7E" w:rsidRPr="00C64614">
        <w:rPr>
          <w:sz w:val="32"/>
          <w:szCs w:val="32"/>
        </w:rPr>
        <w:t xml:space="preserve">seriously </w:t>
      </w:r>
      <w:r w:rsidRPr="00C64614">
        <w:rPr>
          <w:sz w:val="32"/>
          <w:szCs w:val="32"/>
        </w:rPr>
        <w:t>wrong with it!</w:t>
      </w:r>
      <w:r w:rsidR="00551BC1" w:rsidRPr="00C64614">
        <w:rPr>
          <w:sz w:val="32"/>
          <w:szCs w:val="32"/>
        </w:rPr>
        <w:tab/>
      </w:r>
    </w:p>
    <w:p w14:paraId="159C2D7F" w14:textId="77777777" w:rsidR="00C64614" w:rsidRPr="00C64614" w:rsidRDefault="00C64614" w:rsidP="00B27D98">
      <w:pPr>
        <w:spacing w:after="0" w:line="240" w:lineRule="atLeast"/>
        <w:rPr>
          <w:sz w:val="32"/>
          <w:szCs w:val="32"/>
        </w:rPr>
      </w:pPr>
    </w:p>
    <w:p w14:paraId="08F2058C" w14:textId="77777777" w:rsidR="00560F40" w:rsidRPr="00C64614" w:rsidRDefault="00560F40" w:rsidP="00B27D98">
      <w:pPr>
        <w:spacing w:after="0" w:line="240" w:lineRule="atLeast"/>
        <w:rPr>
          <w:sz w:val="32"/>
          <w:szCs w:val="32"/>
        </w:rPr>
      </w:pPr>
    </w:p>
    <w:p w14:paraId="1E6A8E85" w14:textId="125E67CA" w:rsidR="00583428" w:rsidRPr="00C64614" w:rsidRDefault="00583428" w:rsidP="00B27D98">
      <w:pPr>
        <w:spacing w:after="0" w:line="240" w:lineRule="atLeast"/>
        <w:rPr>
          <w:sz w:val="32"/>
          <w:szCs w:val="32"/>
        </w:rPr>
      </w:pPr>
      <w:r w:rsidRPr="00C64614">
        <w:rPr>
          <w:sz w:val="32"/>
          <w:szCs w:val="32"/>
        </w:rPr>
        <w:t xml:space="preserve">The next meeting will be on the </w:t>
      </w:r>
      <w:r w:rsidR="00995396" w:rsidRPr="00C64614">
        <w:rPr>
          <w:sz w:val="32"/>
          <w:szCs w:val="32"/>
        </w:rPr>
        <w:t>10</w:t>
      </w:r>
      <w:r w:rsidR="00995396" w:rsidRPr="00C64614">
        <w:rPr>
          <w:sz w:val="32"/>
          <w:szCs w:val="32"/>
          <w:vertAlign w:val="superscript"/>
        </w:rPr>
        <w:t xml:space="preserve">th </w:t>
      </w:r>
      <w:r w:rsidR="00995396" w:rsidRPr="00C64614">
        <w:rPr>
          <w:sz w:val="32"/>
          <w:szCs w:val="32"/>
        </w:rPr>
        <w:t>of</w:t>
      </w:r>
      <w:r w:rsidRPr="00C64614">
        <w:rPr>
          <w:sz w:val="32"/>
          <w:szCs w:val="32"/>
        </w:rPr>
        <w:t xml:space="preserve"> April when Tony Moffatt will be giving us the </w:t>
      </w:r>
      <w:r w:rsidR="00995396" w:rsidRPr="00C64614">
        <w:rPr>
          <w:sz w:val="32"/>
          <w:szCs w:val="32"/>
        </w:rPr>
        <w:t>“</w:t>
      </w:r>
      <w:r w:rsidRPr="00C64614">
        <w:rPr>
          <w:sz w:val="32"/>
          <w:szCs w:val="32"/>
        </w:rPr>
        <w:t>Buzz</w:t>
      </w:r>
      <w:r w:rsidR="00995396" w:rsidRPr="00C64614">
        <w:rPr>
          <w:sz w:val="32"/>
          <w:szCs w:val="32"/>
        </w:rPr>
        <w:t>”</w:t>
      </w:r>
      <w:r w:rsidRPr="00C64614">
        <w:rPr>
          <w:sz w:val="32"/>
          <w:szCs w:val="32"/>
        </w:rPr>
        <w:t xml:space="preserve"> on “Cannabis – Friend or Foe?”</w:t>
      </w:r>
    </w:p>
    <w:sectPr w:rsidR="00583428" w:rsidRPr="00C64614" w:rsidSect="007C6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D9851" w14:textId="77777777" w:rsidR="007C6477" w:rsidRDefault="007C6477" w:rsidP="0075443F">
      <w:pPr>
        <w:spacing w:after="0" w:line="240" w:lineRule="auto"/>
      </w:pPr>
      <w:r>
        <w:separator/>
      </w:r>
    </w:p>
  </w:endnote>
  <w:endnote w:type="continuationSeparator" w:id="0">
    <w:p w14:paraId="15F039F4" w14:textId="77777777" w:rsidR="007C6477" w:rsidRDefault="007C6477" w:rsidP="0075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2BFAB" w14:textId="77777777" w:rsidR="00384D7E" w:rsidRDefault="00384D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AEFFD" w14:textId="77777777" w:rsidR="00384D7E" w:rsidRDefault="00384D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456CD" w14:textId="77777777" w:rsidR="00384D7E" w:rsidRDefault="00384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FA8A1" w14:textId="77777777" w:rsidR="007C6477" w:rsidRDefault="007C6477" w:rsidP="0075443F">
      <w:pPr>
        <w:spacing w:after="0" w:line="240" w:lineRule="auto"/>
      </w:pPr>
      <w:r>
        <w:separator/>
      </w:r>
    </w:p>
  </w:footnote>
  <w:footnote w:type="continuationSeparator" w:id="0">
    <w:p w14:paraId="2CD47CA2" w14:textId="77777777" w:rsidR="007C6477" w:rsidRDefault="007C6477" w:rsidP="0075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47F2C" w14:textId="77777777" w:rsidR="00384D7E" w:rsidRDefault="00384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42F0B" w14:textId="77777777" w:rsidR="00384D7E" w:rsidRDefault="00384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3FBA2" w14:textId="77777777" w:rsidR="00384D7E" w:rsidRDefault="00384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81AE8"/>
    <w:multiLevelType w:val="hybridMultilevel"/>
    <w:tmpl w:val="CE2AA9C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0E8679A"/>
    <w:multiLevelType w:val="hybridMultilevel"/>
    <w:tmpl w:val="57303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123F6"/>
    <w:multiLevelType w:val="hybridMultilevel"/>
    <w:tmpl w:val="B5120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D706A"/>
    <w:multiLevelType w:val="hybridMultilevel"/>
    <w:tmpl w:val="A762E1F2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8B1046A"/>
    <w:multiLevelType w:val="hybridMultilevel"/>
    <w:tmpl w:val="18362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74B59"/>
    <w:multiLevelType w:val="hybridMultilevel"/>
    <w:tmpl w:val="05A85174"/>
    <w:lvl w:ilvl="0" w:tplc="B40A8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440F4"/>
    <w:multiLevelType w:val="hybridMultilevel"/>
    <w:tmpl w:val="35C2C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3B2"/>
    <w:multiLevelType w:val="hybridMultilevel"/>
    <w:tmpl w:val="15187C6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53EF4790"/>
    <w:multiLevelType w:val="hybridMultilevel"/>
    <w:tmpl w:val="1DAA5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73B20"/>
    <w:multiLevelType w:val="hybridMultilevel"/>
    <w:tmpl w:val="40D23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994388">
    <w:abstractNumId w:val="8"/>
  </w:num>
  <w:num w:numId="2" w16cid:durableId="1766683060">
    <w:abstractNumId w:val="5"/>
  </w:num>
  <w:num w:numId="3" w16cid:durableId="1890876901">
    <w:abstractNumId w:val="9"/>
  </w:num>
  <w:num w:numId="4" w16cid:durableId="1355769491">
    <w:abstractNumId w:val="7"/>
  </w:num>
  <w:num w:numId="5" w16cid:durableId="1803572472">
    <w:abstractNumId w:val="0"/>
  </w:num>
  <w:num w:numId="6" w16cid:durableId="1054738475">
    <w:abstractNumId w:val="3"/>
  </w:num>
  <w:num w:numId="7" w16cid:durableId="1588150574">
    <w:abstractNumId w:val="6"/>
  </w:num>
  <w:num w:numId="8" w16cid:durableId="1263759981">
    <w:abstractNumId w:val="4"/>
  </w:num>
  <w:num w:numId="9" w16cid:durableId="1612398712">
    <w:abstractNumId w:val="2"/>
  </w:num>
  <w:num w:numId="10" w16cid:durableId="1526560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18"/>
    <w:rsid w:val="0000549D"/>
    <w:rsid w:val="00005743"/>
    <w:rsid w:val="00017FCC"/>
    <w:rsid w:val="000263F9"/>
    <w:rsid w:val="00036D06"/>
    <w:rsid w:val="0004078E"/>
    <w:rsid w:val="00042F38"/>
    <w:rsid w:val="00052388"/>
    <w:rsid w:val="00052FE4"/>
    <w:rsid w:val="00054C1B"/>
    <w:rsid w:val="000560C2"/>
    <w:rsid w:val="000637AB"/>
    <w:rsid w:val="00066D8E"/>
    <w:rsid w:val="00081913"/>
    <w:rsid w:val="00083F2A"/>
    <w:rsid w:val="000843F0"/>
    <w:rsid w:val="00092087"/>
    <w:rsid w:val="000A2B2E"/>
    <w:rsid w:val="000B1991"/>
    <w:rsid w:val="000B4B4F"/>
    <w:rsid w:val="000C22D6"/>
    <w:rsid w:val="000C3C37"/>
    <w:rsid w:val="000C4BFE"/>
    <w:rsid w:val="000C50B4"/>
    <w:rsid w:val="000C52DD"/>
    <w:rsid w:val="000C593D"/>
    <w:rsid w:val="000D027F"/>
    <w:rsid w:val="000D1DD9"/>
    <w:rsid w:val="000F33D4"/>
    <w:rsid w:val="000F742D"/>
    <w:rsid w:val="001004EC"/>
    <w:rsid w:val="0010377A"/>
    <w:rsid w:val="00110A7C"/>
    <w:rsid w:val="00123479"/>
    <w:rsid w:val="00126D2D"/>
    <w:rsid w:val="00127676"/>
    <w:rsid w:val="001464BB"/>
    <w:rsid w:val="00151C3E"/>
    <w:rsid w:val="00153287"/>
    <w:rsid w:val="00154378"/>
    <w:rsid w:val="0015781F"/>
    <w:rsid w:val="001604B8"/>
    <w:rsid w:val="0016292B"/>
    <w:rsid w:val="00164AB0"/>
    <w:rsid w:val="0016690E"/>
    <w:rsid w:val="00172FCF"/>
    <w:rsid w:val="00175B38"/>
    <w:rsid w:val="00184AAB"/>
    <w:rsid w:val="00191C9D"/>
    <w:rsid w:val="001968D2"/>
    <w:rsid w:val="001976EA"/>
    <w:rsid w:val="001A314B"/>
    <w:rsid w:val="001A4148"/>
    <w:rsid w:val="001A6A03"/>
    <w:rsid w:val="001B000C"/>
    <w:rsid w:val="001B2451"/>
    <w:rsid w:val="001B6ED0"/>
    <w:rsid w:val="001B7402"/>
    <w:rsid w:val="001C08F4"/>
    <w:rsid w:val="001C0E03"/>
    <w:rsid w:val="001E363B"/>
    <w:rsid w:val="001E41CB"/>
    <w:rsid w:val="001E6230"/>
    <w:rsid w:val="001F29B8"/>
    <w:rsid w:val="00203212"/>
    <w:rsid w:val="00210409"/>
    <w:rsid w:val="00236CEC"/>
    <w:rsid w:val="0025018C"/>
    <w:rsid w:val="00251435"/>
    <w:rsid w:val="00267D32"/>
    <w:rsid w:val="00282B2A"/>
    <w:rsid w:val="00287232"/>
    <w:rsid w:val="002974CC"/>
    <w:rsid w:val="002B1EB0"/>
    <w:rsid w:val="002B7ECA"/>
    <w:rsid w:val="002B7FC2"/>
    <w:rsid w:val="002D02D7"/>
    <w:rsid w:val="002D2385"/>
    <w:rsid w:val="002D4543"/>
    <w:rsid w:val="002E147C"/>
    <w:rsid w:val="002E309C"/>
    <w:rsid w:val="002F540A"/>
    <w:rsid w:val="00311C8F"/>
    <w:rsid w:val="00311CCC"/>
    <w:rsid w:val="003131C5"/>
    <w:rsid w:val="00316A40"/>
    <w:rsid w:val="00316D2E"/>
    <w:rsid w:val="003449CB"/>
    <w:rsid w:val="0035118A"/>
    <w:rsid w:val="00354382"/>
    <w:rsid w:val="00362EF4"/>
    <w:rsid w:val="00366474"/>
    <w:rsid w:val="00370935"/>
    <w:rsid w:val="00373E1A"/>
    <w:rsid w:val="003746AE"/>
    <w:rsid w:val="00384CAD"/>
    <w:rsid w:val="00384D7E"/>
    <w:rsid w:val="0039277F"/>
    <w:rsid w:val="003937B0"/>
    <w:rsid w:val="003A2C40"/>
    <w:rsid w:val="003A345B"/>
    <w:rsid w:val="003B4969"/>
    <w:rsid w:val="003B4BAB"/>
    <w:rsid w:val="003C417F"/>
    <w:rsid w:val="003C5421"/>
    <w:rsid w:val="003C76DA"/>
    <w:rsid w:val="003D1058"/>
    <w:rsid w:val="003D1CFD"/>
    <w:rsid w:val="003D3AF9"/>
    <w:rsid w:val="003E0CBB"/>
    <w:rsid w:val="003E2518"/>
    <w:rsid w:val="003F22AF"/>
    <w:rsid w:val="00405BD0"/>
    <w:rsid w:val="00416600"/>
    <w:rsid w:val="00417D57"/>
    <w:rsid w:val="004351CC"/>
    <w:rsid w:val="00436976"/>
    <w:rsid w:val="00436B9B"/>
    <w:rsid w:val="004423C8"/>
    <w:rsid w:val="004434D3"/>
    <w:rsid w:val="0046454C"/>
    <w:rsid w:val="00466D42"/>
    <w:rsid w:val="00484F90"/>
    <w:rsid w:val="00485D08"/>
    <w:rsid w:val="00494D45"/>
    <w:rsid w:val="00494D85"/>
    <w:rsid w:val="00496DA0"/>
    <w:rsid w:val="004A366C"/>
    <w:rsid w:val="004A6C68"/>
    <w:rsid w:val="004A6DB3"/>
    <w:rsid w:val="004D0F79"/>
    <w:rsid w:val="004D4426"/>
    <w:rsid w:val="004D4D66"/>
    <w:rsid w:val="004D55DD"/>
    <w:rsid w:val="004D57C0"/>
    <w:rsid w:val="004E2E36"/>
    <w:rsid w:val="004F0000"/>
    <w:rsid w:val="004F1660"/>
    <w:rsid w:val="005074E1"/>
    <w:rsid w:val="00515215"/>
    <w:rsid w:val="0051667E"/>
    <w:rsid w:val="0051761D"/>
    <w:rsid w:val="00520AD5"/>
    <w:rsid w:val="00523A6B"/>
    <w:rsid w:val="00534F68"/>
    <w:rsid w:val="00545F93"/>
    <w:rsid w:val="00546388"/>
    <w:rsid w:val="00551BC1"/>
    <w:rsid w:val="00553E9A"/>
    <w:rsid w:val="00560F40"/>
    <w:rsid w:val="0056446C"/>
    <w:rsid w:val="00573D84"/>
    <w:rsid w:val="00574E8A"/>
    <w:rsid w:val="00576849"/>
    <w:rsid w:val="00583428"/>
    <w:rsid w:val="0058390E"/>
    <w:rsid w:val="005941E3"/>
    <w:rsid w:val="005B72EA"/>
    <w:rsid w:val="005C4894"/>
    <w:rsid w:val="005C5C50"/>
    <w:rsid w:val="005C7351"/>
    <w:rsid w:val="005D329D"/>
    <w:rsid w:val="005D5342"/>
    <w:rsid w:val="005E0CEF"/>
    <w:rsid w:val="005F1DCB"/>
    <w:rsid w:val="005F6214"/>
    <w:rsid w:val="005F7A02"/>
    <w:rsid w:val="0060698B"/>
    <w:rsid w:val="00613DFD"/>
    <w:rsid w:val="006211A1"/>
    <w:rsid w:val="00623B7A"/>
    <w:rsid w:val="006359FE"/>
    <w:rsid w:val="00643A46"/>
    <w:rsid w:val="00645E3A"/>
    <w:rsid w:val="0067241A"/>
    <w:rsid w:val="00673309"/>
    <w:rsid w:val="00681E9B"/>
    <w:rsid w:val="00684EBC"/>
    <w:rsid w:val="00692E1B"/>
    <w:rsid w:val="00692F58"/>
    <w:rsid w:val="00696524"/>
    <w:rsid w:val="00696A3B"/>
    <w:rsid w:val="006A277D"/>
    <w:rsid w:val="006A717B"/>
    <w:rsid w:val="006B7773"/>
    <w:rsid w:val="006C3042"/>
    <w:rsid w:val="006C7DD9"/>
    <w:rsid w:val="006D3818"/>
    <w:rsid w:val="006D52BF"/>
    <w:rsid w:val="006E0D39"/>
    <w:rsid w:val="006E3D03"/>
    <w:rsid w:val="006F581E"/>
    <w:rsid w:val="00701BCF"/>
    <w:rsid w:val="00701FD8"/>
    <w:rsid w:val="00704057"/>
    <w:rsid w:val="0070758F"/>
    <w:rsid w:val="007215CF"/>
    <w:rsid w:val="00721D12"/>
    <w:rsid w:val="0072440B"/>
    <w:rsid w:val="00725086"/>
    <w:rsid w:val="00735ED4"/>
    <w:rsid w:val="007425FF"/>
    <w:rsid w:val="007536F0"/>
    <w:rsid w:val="0075443F"/>
    <w:rsid w:val="0075546A"/>
    <w:rsid w:val="00760878"/>
    <w:rsid w:val="0076368F"/>
    <w:rsid w:val="007649A9"/>
    <w:rsid w:val="00765BB3"/>
    <w:rsid w:val="007660B7"/>
    <w:rsid w:val="00772E3F"/>
    <w:rsid w:val="007730B0"/>
    <w:rsid w:val="00782FB8"/>
    <w:rsid w:val="00784E06"/>
    <w:rsid w:val="00794D0A"/>
    <w:rsid w:val="007A08FC"/>
    <w:rsid w:val="007A4F50"/>
    <w:rsid w:val="007C6477"/>
    <w:rsid w:val="007D2E5B"/>
    <w:rsid w:val="007D6426"/>
    <w:rsid w:val="007D7323"/>
    <w:rsid w:val="007D7570"/>
    <w:rsid w:val="007E483A"/>
    <w:rsid w:val="007F1BF2"/>
    <w:rsid w:val="00811D2A"/>
    <w:rsid w:val="00820A77"/>
    <w:rsid w:val="00833BF7"/>
    <w:rsid w:val="00836BFE"/>
    <w:rsid w:val="00850214"/>
    <w:rsid w:val="008706D4"/>
    <w:rsid w:val="00871956"/>
    <w:rsid w:val="00873A51"/>
    <w:rsid w:val="0088126C"/>
    <w:rsid w:val="00884066"/>
    <w:rsid w:val="008868A9"/>
    <w:rsid w:val="00890BBE"/>
    <w:rsid w:val="00891E79"/>
    <w:rsid w:val="008929B7"/>
    <w:rsid w:val="00893369"/>
    <w:rsid w:val="008A1C22"/>
    <w:rsid w:val="008A53CA"/>
    <w:rsid w:val="008B762A"/>
    <w:rsid w:val="008C3C20"/>
    <w:rsid w:val="008D22F0"/>
    <w:rsid w:val="008D7FE7"/>
    <w:rsid w:val="008E4311"/>
    <w:rsid w:val="008F0FD6"/>
    <w:rsid w:val="008F290F"/>
    <w:rsid w:val="008F6B40"/>
    <w:rsid w:val="009117D4"/>
    <w:rsid w:val="009150E9"/>
    <w:rsid w:val="00922553"/>
    <w:rsid w:val="009342DC"/>
    <w:rsid w:val="00935479"/>
    <w:rsid w:val="00935969"/>
    <w:rsid w:val="009409A2"/>
    <w:rsid w:val="00942310"/>
    <w:rsid w:val="00944B49"/>
    <w:rsid w:val="009533C0"/>
    <w:rsid w:val="009611CA"/>
    <w:rsid w:val="009624E5"/>
    <w:rsid w:val="00966BF9"/>
    <w:rsid w:val="00970594"/>
    <w:rsid w:val="00972CB5"/>
    <w:rsid w:val="009845C4"/>
    <w:rsid w:val="009864C6"/>
    <w:rsid w:val="0098769A"/>
    <w:rsid w:val="00995396"/>
    <w:rsid w:val="009A76FB"/>
    <w:rsid w:val="009B0696"/>
    <w:rsid w:val="009B4606"/>
    <w:rsid w:val="009C0EA2"/>
    <w:rsid w:val="009C22B6"/>
    <w:rsid w:val="009D2A32"/>
    <w:rsid w:val="009D2A3F"/>
    <w:rsid w:val="009D3EC3"/>
    <w:rsid w:val="009E2AA4"/>
    <w:rsid w:val="009E48E7"/>
    <w:rsid w:val="009F3C69"/>
    <w:rsid w:val="009F436A"/>
    <w:rsid w:val="009F5B24"/>
    <w:rsid w:val="00A01EBF"/>
    <w:rsid w:val="00A027F5"/>
    <w:rsid w:val="00A03EB7"/>
    <w:rsid w:val="00A073CE"/>
    <w:rsid w:val="00A07C5B"/>
    <w:rsid w:val="00A12705"/>
    <w:rsid w:val="00A20013"/>
    <w:rsid w:val="00A200BA"/>
    <w:rsid w:val="00A22932"/>
    <w:rsid w:val="00A2759E"/>
    <w:rsid w:val="00A32939"/>
    <w:rsid w:val="00A42F34"/>
    <w:rsid w:val="00A5299D"/>
    <w:rsid w:val="00A60B8B"/>
    <w:rsid w:val="00A62763"/>
    <w:rsid w:val="00A6799E"/>
    <w:rsid w:val="00A67C34"/>
    <w:rsid w:val="00A76A39"/>
    <w:rsid w:val="00A86EC7"/>
    <w:rsid w:val="00A90583"/>
    <w:rsid w:val="00A910A0"/>
    <w:rsid w:val="00AA7DC4"/>
    <w:rsid w:val="00AB0214"/>
    <w:rsid w:val="00AB4332"/>
    <w:rsid w:val="00AD5B2A"/>
    <w:rsid w:val="00AF36F2"/>
    <w:rsid w:val="00AF5A79"/>
    <w:rsid w:val="00AF61F2"/>
    <w:rsid w:val="00B06102"/>
    <w:rsid w:val="00B1098D"/>
    <w:rsid w:val="00B24F8A"/>
    <w:rsid w:val="00B261AC"/>
    <w:rsid w:val="00B27D98"/>
    <w:rsid w:val="00B316BC"/>
    <w:rsid w:val="00B57BD6"/>
    <w:rsid w:val="00B63F0E"/>
    <w:rsid w:val="00B740CF"/>
    <w:rsid w:val="00B76B38"/>
    <w:rsid w:val="00BA5843"/>
    <w:rsid w:val="00BB1E43"/>
    <w:rsid w:val="00BB3674"/>
    <w:rsid w:val="00BB590D"/>
    <w:rsid w:val="00BC2EE8"/>
    <w:rsid w:val="00BC37C2"/>
    <w:rsid w:val="00BC391A"/>
    <w:rsid w:val="00BD5CE0"/>
    <w:rsid w:val="00BE30F6"/>
    <w:rsid w:val="00BF0423"/>
    <w:rsid w:val="00BF6914"/>
    <w:rsid w:val="00C01722"/>
    <w:rsid w:val="00C066B6"/>
    <w:rsid w:val="00C15FC1"/>
    <w:rsid w:val="00C317C8"/>
    <w:rsid w:val="00C31F71"/>
    <w:rsid w:val="00C33A99"/>
    <w:rsid w:val="00C33EDC"/>
    <w:rsid w:val="00C34D4B"/>
    <w:rsid w:val="00C378F2"/>
    <w:rsid w:val="00C41359"/>
    <w:rsid w:val="00C46515"/>
    <w:rsid w:val="00C46DAB"/>
    <w:rsid w:val="00C46FB2"/>
    <w:rsid w:val="00C55C4E"/>
    <w:rsid w:val="00C561E2"/>
    <w:rsid w:val="00C601A8"/>
    <w:rsid w:val="00C614F5"/>
    <w:rsid w:val="00C6156B"/>
    <w:rsid w:val="00C64614"/>
    <w:rsid w:val="00C67806"/>
    <w:rsid w:val="00C718DF"/>
    <w:rsid w:val="00C74562"/>
    <w:rsid w:val="00C926FD"/>
    <w:rsid w:val="00C92B1B"/>
    <w:rsid w:val="00CA5078"/>
    <w:rsid w:val="00CB6C59"/>
    <w:rsid w:val="00CC6080"/>
    <w:rsid w:val="00CD01E0"/>
    <w:rsid w:val="00CD034E"/>
    <w:rsid w:val="00CD1D02"/>
    <w:rsid w:val="00CD54E8"/>
    <w:rsid w:val="00CE62DF"/>
    <w:rsid w:val="00CF510F"/>
    <w:rsid w:val="00CF78B0"/>
    <w:rsid w:val="00D00578"/>
    <w:rsid w:val="00D15CA2"/>
    <w:rsid w:val="00D278DE"/>
    <w:rsid w:val="00D44662"/>
    <w:rsid w:val="00D45039"/>
    <w:rsid w:val="00D553F1"/>
    <w:rsid w:val="00D56709"/>
    <w:rsid w:val="00D637AC"/>
    <w:rsid w:val="00D80B77"/>
    <w:rsid w:val="00D82F1B"/>
    <w:rsid w:val="00D90644"/>
    <w:rsid w:val="00D94029"/>
    <w:rsid w:val="00DA1D58"/>
    <w:rsid w:val="00DA1E8A"/>
    <w:rsid w:val="00DA2160"/>
    <w:rsid w:val="00DB2BD7"/>
    <w:rsid w:val="00DB41DA"/>
    <w:rsid w:val="00DE4194"/>
    <w:rsid w:val="00DF0347"/>
    <w:rsid w:val="00E04F62"/>
    <w:rsid w:val="00E26E15"/>
    <w:rsid w:val="00E32743"/>
    <w:rsid w:val="00E416B1"/>
    <w:rsid w:val="00E4611D"/>
    <w:rsid w:val="00E50B48"/>
    <w:rsid w:val="00E51AE4"/>
    <w:rsid w:val="00E55F4C"/>
    <w:rsid w:val="00E62E15"/>
    <w:rsid w:val="00E635A7"/>
    <w:rsid w:val="00E7265E"/>
    <w:rsid w:val="00E74E59"/>
    <w:rsid w:val="00E84E6E"/>
    <w:rsid w:val="00E85873"/>
    <w:rsid w:val="00E87D5C"/>
    <w:rsid w:val="00E95B12"/>
    <w:rsid w:val="00EB0AA1"/>
    <w:rsid w:val="00EB15A7"/>
    <w:rsid w:val="00EB5123"/>
    <w:rsid w:val="00EE27D3"/>
    <w:rsid w:val="00F0256A"/>
    <w:rsid w:val="00F07491"/>
    <w:rsid w:val="00F25A59"/>
    <w:rsid w:val="00F3213E"/>
    <w:rsid w:val="00F3369A"/>
    <w:rsid w:val="00F42163"/>
    <w:rsid w:val="00F426EF"/>
    <w:rsid w:val="00F471BA"/>
    <w:rsid w:val="00F645F9"/>
    <w:rsid w:val="00F75C2C"/>
    <w:rsid w:val="00F84C3E"/>
    <w:rsid w:val="00F962E0"/>
    <w:rsid w:val="00FA46ED"/>
    <w:rsid w:val="00FB7AC5"/>
    <w:rsid w:val="00FC53DE"/>
    <w:rsid w:val="00FC7928"/>
    <w:rsid w:val="00FC7E94"/>
    <w:rsid w:val="00FD544B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CED9B"/>
  <w15:chartTrackingRefBased/>
  <w15:docId w15:val="{DA001079-B85F-4BC5-839C-6DBB0B7B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43F"/>
  </w:style>
  <w:style w:type="paragraph" w:styleId="Footer">
    <w:name w:val="footer"/>
    <w:basedOn w:val="Normal"/>
    <w:link w:val="FooterChar"/>
    <w:uiPriority w:val="99"/>
    <w:unhideWhenUsed/>
    <w:rsid w:val="0075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43F"/>
  </w:style>
  <w:style w:type="paragraph" w:styleId="ListParagraph">
    <w:name w:val="List Paragraph"/>
    <w:basedOn w:val="Normal"/>
    <w:uiPriority w:val="34"/>
    <w:qFormat/>
    <w:rsid w:val="006069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7C3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36F2"/>
    <w:rPr>
      <w:color w:val="0000FF"/>
      <w:u w:val="single"/>
    </w:rPr>
  </w:style>
  <w:style w:type="character" w:customStyle="1" w:styleId="topic-highlight">
    <w:name w:val="topic-highlight"/>
    <w:basedOn w:val="DefaultParagraphFont"/>
    <w:rsid w:val="0044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82D74C-EC4D-9D4B-98D6-236FB419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Moore</dc:creator>
  <cp:keywords/>
  <dc:description/>
  <cp:lastModifiedBy>Margaret Mcleish</cp:lastModifiedBy>
  <cp:revision>3</cp:revision>
  <cp:lastPrinted>2024-03-14T20:37:00Z</cp:lastPrinted>
  <dcterms:created xsi:type="dcterms:W3CDTF">2024-04-03T13:58:00Z</dcterms:created>
  <dcterms:modified xsi:type="dcterms:W3CDTF">2024-04-03T14:35:00Z</dcterms:modified>
  <cp:category/>
</cp:coreProperties>
</file>