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D5AA" w14:textId="2884CF8E" w:rsidR="00601198" w:rsidRDefault="006011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Lea Navigation Section 4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November 2023</w:t>
      </w:r>
    </w:p>
    <w:p w14:paraId="54AB14F8" w14:textId="6A97C367" w:rsidR="00601198" w:rsidRDefault="0060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Wet, wet, wet when we emerged blinking from Clapton overground, having been on 2 trains &amp; 2 tubes.  However, the weather behaved the same as the month before over similar area.  We began a little further north from the previous finishing point at Lea Bridge.  Making our way past some ornamental gates to the side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Millfields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 we hit the canal at the side of last month’s pub lunch. </w:t>
      </w:r>
      <w:proofErr w:type="gramStart"/>
      <w:r w:rsidR="00B45D5E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B45D5E">
        <w:rPr>
          <w:rFonts w:ascii="Times New Roman" w:hAnsi="Times New Roman" w:cs="Times New Roman"/>
          <w:sz w:val="28"/>
          <w:szCs w:val="28"/>
        </w:rPr>
        <w:t xml:space="preserve"> we were retracing our steps, albeit in the reverse direction.</w:t>
      </w:r>
      <w:r>
        <w:rPr>
          <w:rFonts w:ascii="Times New Roman" w:hAnsi="Times New Roman" w:cs="Times New Roman"/>
          <w:sz w:val="28"/>
          <w:szCs w:val="28"/>
        </w:rPr>
        <w:t xml:space="preserve"> From there we went a short way before a hump-backed, cobbled bridge le</w:t>
      </w:r>
      <w:r w:rsidR="00B45D5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us across the “river” (canal</w:t>
      </w:r>
      <w:r w:rsidR="00B45D5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ed).  Narrow boats of a huge variety of styles (some rather less salubriously maintained) flanked out path.  Clearly many were occupied with smoke puffing from chimneys. Some had bikes strapped on</w:t>
      </w:r>
      <w:r w:rsidR="00886EF4">
        <w:rPr>
          <w:rFonts w:ascii="Times New Roman" w:hAnsi="Times New Roman" w:cs="Times New Roman"/>
          <w:sz w:val="28"/>
          <w:szCs w:val="28"/>
        </w:rPr>
        <w:t>, since a</w:t>
      </w:r>
      <w:r>
        <w:rPr>
          <w:rFonts w:ascii="Times New Roman" w:hAnsi="Times New Roman" w:cs="Times New Roman"/>
          <w:sz w:val="28"/>
          <w:szCs w:val="28"/>
        </w:rPr>
        <w:t xml:space="preserve">long the tow path </w:t>
      </w:r>
      <w:r w:rsidR="00886EF4">
        <w:rPr>
          <w:rFonts w:ascii="Times New Roman" w:hAnsi="Times New Roman" w:cs="Times New Roman"/>
          <w:sz w:val="28"/>
          <w:szCs w:val="28"/>
        </w:rPr>
        <w:t xml:space="preserve">this is </w:t>
      </w:r>
      <w:r>
        <w:rPr>
          <w:rFonts w:ascii="Times New Roman" w:hAnsi="Times New Roman" w:cs="Times New Roman"/>
          <w:sz w:val="28"/>
          <w:szCs w:val="28"/>
        </w:rPr>
        <w:t xml:space="preserve">one of the main travel </w:t>
      </w:r>
      <w:r w:rsidR="00886EF4">
        <w:rPr>
          <w:rFonts w:ascii="Times New Roman" w:hAnsi="Times New Roman" w:cs="Times New Roman"/>
          <w:sz w:val="28"/>
          <w:szCs w:val="28"/>
        </w:rPr>
        <w:t xml:space="preserve">methods.  Some had pets on board, dogs in evidence and a cat-crossing sign.  There were Dutch barges, bathyspheres (who deep was the canal?), former iron-works transport, some businesses on-board, but also some </w:t>
      </w:r>
      <w:proofErr w:type="gramStart"/>
      <w:r w:rsidR="00886EF4">
        <w:rPr>
          <w:rFonts w:ascii="Times New Roman" w:hAnsi="Times New Roman" w:cs="Times New Roman"/>
          <w:sz w:val="28"/>
          <w:szCs w:val="28"/>
        </w:rPr>
        <w:t>neat homely</w:t>
      </w:r>
      <w:proofErr w:type="gramEnd"/>
      <w:r w:rsidR="00886EF4">
        <w:rPr>
          <w:rFonts w:ascii="Times New Roman" w:hAnsi="Times New Roman" w:cs="Times New Roman"/>
          <w:sz w:val="28"/>
          <w:szCs w:val="28"/>
        </w:rPr>
        <w:t xml:space="preserve"> flotations. At this point, the other side of the canal was home to some very gentrified dwellings. Hackney Marshes with their many football pitches was to out </w:t>
      </w:r>
      <w:proofErr w:type="gramStart"/>
      <w:r w:rsidR="00886EF4">
        <w:rPr>
          <w:rFonts w:ascii="Times New Roman" w:hAnsi="Times New Roman" w:cs="Times New Roman"/>
          <w:sz w:val="28"/>
          <w:szCs w:val="28"/>
        </w:rPr>
        <w:t>left</w:t>
      </w:r>
      <w:proofErr w:type="gramEnd"/>
      <w:r w:rsidR="00886EF4">
        <w:rPr>
          <w:rFonts w:ascii="Times New Roman" w:hAnsi="Times New Roman" w:cs="Times New Roman"/>
          <w:sz w:val="28"/>
          <w:szCs w:val="28"/>
        </w:rPr>
        <w:t xml:space="preserve"> hidden by a </w:t>
      </w:r>
      <w:r w:rsidR="00B45D5E">
        <w:rPr>
          <w:rFonts w:ascii="Times New Roman" w:hAnsi="Times New Roman" w:cs="Times New Roman"/>
          <w:sz w:val="28"/>
          <w:szCs w:val="28"/>
        </w:rPr>
        <w:t xml:space="preserve">bank of trees. </w:t>
      </w:r>
      <w:r w:rsidR="00886EF4">
        <w:rPr>
          <w:rFonts w:ascii="Times New Roman" w:hAnsi="Times New Roman" w:cs="Times New Roman"/>
          <w:sz w:val="28"/>
          <w:szCs w:val="28"/>
        </w:rPr>
        <w:t>We passed the sign for the Middlesex Filter Beds, now a nature reserve</w:t>
      </w:r>
      <w:r w:rsidR="00B45D5E">
        <w:rPr>
          <w:rFonts w:ascii="Times New Roman" w:hAnsi="Times New Roman" w:cs="Times New Roman"/>
          <w:sz w:val="28"/>
          <w:szCs w:val="28"/>
        </w:rPr>
        <w:t>, where I had joined on an earlier walk.</w:t>
      </w:r>
      <w:r w:rsidR="00886EF4">
        <w:rPr>
          <w:rFonts w:ascii="Times New Roman" w:hAnsi="Times New Roman" w:cs="Times New Roman"/>
          <w:sz w:val="28"/>
          <w:szCs w:val="28"/>
        </w:rPr>
        <w:t xml:space="preserve">  Under the Homerton Road bridge you come out to “Here East” home to some new offices, bars &amp; restaurants.  As on our preliminary walk 1</w:t>
      </w:r>
      <w:r w:rsidR="00B45D5E">
        <w:rPr>
          <w:rFonts w:ascii="Times New Roman" w:hAnsi="Times New Roman" w:cs="Times New Roman"/>
          <w:sz w:val="28"/>
          <w:szCs w:val="28"/>
        </w:rPr>
        <w:t>0</w:t>
      </w:r>
      <w:r w:rsidR="00886EF4">
        <w:rPr>
          <w:rFonts w:ascii="Times New Roman" w:hAnsi="Times New Roman" w:cs="Times New Roman"/>
          <w:sz w:val="28"/>
          <w:szCs w:val="28"/>
        </w:rPr>
        <w:t xml:space="preserve"> days before, we stopped for 11-evenses, though by now it was noon. </w:t>
      </w:r>
      <w:r w:rsidR="00B45D5E">
        <w:rPr>
          <w:rFonts w:ascii="Times New Roman" w:hAnsi="Times New Roman" w:cs="Times New Roman"/>
          <w:sz w:val="28"/>
          <w:szCs w:val="28"/>
        </w:rPr>
        <w:t xml:space="preserve">A group of workmen were variously trimming trees &amp; setting up lighting. Setting off again the “White Building” was on the other side of the river, scene of another lunch (pizza &amp; beer), again a previous walk.  The </w:t>
      </w:r>
      <w:proofErr w:type="gramStart"/>
      <w:r w:rsidR="00B45D5E">
        <w:rPr>
          <w:rFonts w:ascii="Times New Roman" w:hAnsi="Times New Roman" w:cs="Times New Roman"/>
          <w:sz w:val="28"/>
          <w:szCs w:val="28"/>
        </w:rPr>
        <w:t>Queen Elizabeth Olympic park</w:t>
      </w:r>
      <w:proofErr w:type="gramEnd"/>
      <w:r w:rsidR="00B45D5E">
        <w:rPr>
          <w:rFonts w:ascii="Times New Roman" w:hAnsi="Times New Roman" w:cs="Times New Roman"/>
          <w:sz w:val="28"/>
          <w:szCs w:val="28"/>
        </w:rPr>
        <w:t xml:space="preserve"> was now to our right with the Copper Box the closest building and the Orbital in view further on.  </w:t>
      </w:r>
    </w:p>
    <w:p w14:paraId="499FBA15" w14:textId="0FF4BC45" w:rsidR="00B45D5E" w:rsidRDefault="00B4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confluence of the real river and the Navigation stands Old Ford Lock.  </w:t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had to have a giggle and a couple of photos. Ahead the red brick former Bryant &amp; May factory stands out, made infamous by the London Match Girls’ strike of 1888.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Actually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the present building dates from 1911, now residential.)</w:t>
      </w:r>
      <w:r w:rsidR="004B0B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0B39">
        <w:rPr>
          <w:rFonts w:ascii="Times New Roman" w:hAnsi="Times New Roman" w:cs="Times New Roman"/>
          <w:sz w:val="28"/>
          <w:szCs w:val="28"/>
        </w:rPr>
        <w:t xml:space="preserve">Under the Bow flyover, via a convoluted walkway, then along past some top-end flats.  On the other side of the river a vast amount of demolition &amp; land-reclamation was going on with a view to building yet more top-end accommodation. And </w:t>
      </w:r>
      <w:proofErr w:type="gramStart"/>
      <w:r w:rsidR="004B0B39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4B0B39">
        <w:rPr>
          <w:rFonts w:ascii="Times New Roman" w:hAnsi="Times New Roman" w:cs="Times New Roman"/>
          <w:sz w:val="28"/>
          <w:szCs w:val="28"/>
        </w:rPr>
        <w:t xml:space="preserve"> to our destination of 3 Mills Island, a truly fascinating place.  Now only 2 mills are extant, but all were originally tidal mills.  Under the Clock Mill you can still see the water-inlet. Between the previous visit and the current one we saw the 2 extremes of the tid</w:t>
      </w:r>
      <w:r w:rsidR="00A07BE8">
        <w:rPr>
          <w:rFonts w:ascii="Times New Roman" w:hAnsi="Times New Roman" w:cs="Times New Roman"/>
          <w:sz w:val="28"/>
          <w:szCs w:val="28"/>
        </w:rPr>
        <w:t>al flow.  The other, House Mill has now become school buildings, though visits and a café are open at certain times.  Beyond is a film studio, site of “Master Chef”, so many will recognise it.</w:t>
      </w:r>
    </w:p>
    <w:p w14:paraId="00B0C068" w14:textId="77777777" w:rsidR="00EA427C" w:rsidRDefault="00EA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774AA2" w14:textId="19D0F76D" w:rsidR="004B0B39" w:rsidRPr="004B0B39" w:rsidRDefault="00A0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me, apart from that highlight, it was good to link up some many of our London walks. </w:t>
      </w:r>
      <w:r w:rsidR="00EA427C">
        <w:rPr>
          <w:rFonts w:ascii="Times New Roman" w:hAnsi="Times New Roman" w:cs="Times New Roman"/>
          <w:sz w:val="28"/>
          <w:szCs w:val="28"/>
        </w:rPr>
        <w:t xml:space="preserve">Lunch was potentially less successful, since the “Beehive” didn’t serve food, but the barmaid pointed us towards a friendly neighbourhood sandwich bar, so we returned with our baps for a beer.  </w:t>
      </w:r>
    </w:p>
    <w:sectPr w:rsidR="004B0B39" w:rsidRPr="004B0B39" w:rsidSect="00A07BE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98"/>
    <w:rsid w:val="004B0B39"/>
    <w:rsid w:val="00601198"/>
    <w:rsid w:val="00886EF4"/>
    <w:rsid w:val="00A07BE8"/>
    <w:rsid w:val="00B45D5E"/>
    <w:rsid w:val="00E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B0ED"/>
  <w15:chartTrackingRefBased/>
  <w15:docId w15:val="{947AF63F-25F5-4D19-9C98-6267333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2</cp:revision>
  <dcterms:created xsi:type="dcterms:W3CDTF">2023-11-28T09:27:00Z</dcterms:created>
  <dcterms:modified xsi:type="dcterms:W3CDTF">2023-11-28T10:19:00Z</dcterms:modified>
</cp:coreProperties>
</file>