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35" w:rsidRPr="00087D71" w:rsidRDefault="00143A35" w:rsidP="00087D71">
      <w:pPr>
        <w:spacing w:line="240" w:lineRule="auto"/>
        <w:rPr>
          <w:rFonts w:ascii="Arial" w:hAnsi="Arial" w:cs="Arial"/>
          <w:b/>
          <w:bCs/>
          <w:sz w:val="24"/>
          <w:szCs w:val="24"/>
          <w:u w:val="single"/>
        </w:rPr>
      </w:pPr>
      <w:r w:rsidRPr="00087D71">
        <w:rPr>
          <w:rFonts w:ascii="Arial" w:hAnsi="Arial" w:cs="Arial"/>
          <w:b/>
          <w:bCs/>
          <w:sz w:val="24"/>
          <w:szCs w:val="24"/>
          <w:u w:val="single"/>
        </w:rPr>
        <w:t>Selby and District u3a - Walking Group Report – 13</w:t>
      </w:r>
      <w:r w:rsidRPr="00087D71">
        <w:rPr>
          <w:rFonts w:ascii="Arial" w:hAnsi="Arial" w:cs="Arial"/>
          <w:b/>
          <w:bCs/>
          <w:sz w:val="24"/>
          <w:szCs w:val="24"/>
          <w:u w:val="single"/>
          <w:vertAlign w:val="superscript"/>
        </w:rPr>
        <w:t>th</w:t>
      </w:r>
      <w:r w:rsidRPr="00087D71">
        <w:rPr>
          <w:rFonts w:ascii="Arial" w:hAnsi="Arial" w:cs="Arial"/>
          <w:b/>
          <w:bCs/>
          <w:sz w:val="24"/>
          <w:szCs w:val="24"/>
          <w:u w:val="single"/>
        </w:rPr>
        <w:t xml:space="preserve"> April</w:t>
      </w:r>
    </w:p>
    <w:p w:rsidR="00087D71" w:rsidRDefault="00143A35" w:rsidP="00087D71">
      <w:pPr>
        <w:spacing w:line="240" w:lineRule="auto"/>
        <w:rPr>
          <w:rFonts w:ascii="Arial" w:hAnsi="Arial" w:cs="Arial"/>
          <w:sz w:val="24"/>
          <w:szCs w:val="24"/>
        </w:rPr>
      </w:pPr>
      <w:r w:rsidRPr="00087D71">
        <w:rPr>
          <w:rFonts w:ascii="Arial" w:hAnsi="Arial" w:cs="Arial"/>
          <w:sz w:val="24"/>
          <w:szCs w:val="24"/>
        </w:rPr>
        <w:t xml:space="preserve">Twelve of our Group met at the Chequers Inn, </w:t>
      </w:r>
      <w:proofErr w:type="spellStart"/>
      <w:r w:rsidRPr="00087D71">
        <w:rPr>
          <w:rFonts w:ascii="Arial" w:hAnsi="Arial" w:cs="Arial"/>
          <w:sz w:val="24"/>
          <w:szCs w:val="24"/>
        </w:rPr>
        <w:t>Ledsham</w:t>
      </w:r>
      <w:proofErr w:type="spellEnd"/>
      <w:r w:rsidR="00087D71">
        <w:rPr>
          <w:rFonts w:ascii="Arial" w:hAnsi="Arial" w:cs="Arial"/>
          <w:sz w:val="24"/>
          <w:szCs w:val="24"/>
        </w:rPr>
        <w:t>.</w:t>
      </w:r>
    </w:p>
    <w:p w:rsidR="00143A35" w:rsidRPr="00087D71" w:rsidRDefault="00143A35" w:rsidP="00087D71">
      <w:pPr>
        <w:spacing w:line="240" w:lineRule="auto"/>
        <w:rPr>
          <w:rFonts w:ascii="Arial" w:hAnsi="Arial" w:cs="Arial"/>
          <w:sz w:val="24"/>
          <w:szCs w:val="24"/>
        </w:rPr>
      </w:pPr>
      <w:r w:rsidRPr="00087D71">
        <w:rPr>
          <w:rFonts w:ascii="Arial" w:hAnsi="Arial" w:cs="Arial"/>
          <w:sz w:val="24"/>
          <w:szCs w:val="24"/>
        </w:rPr>
        <w:t xml:space="preserve">The weather was fine but blustery as we left the village along a minor tarmac road before field </w:t>
      </w:r>
      <w:r w:rsidR="00542695" w:rsidRPr="00087D71">
        <w:rPr>
          <w:rFonts w:ascii="Arial" w:hAnsi="Arial" w:cs="Arial"/>
          <w:sz w:val="24"/>
          <w:szCs w:val="24"/>
        </w:rPr>
        <w:t xml:space="preserve">stiles </w:t>
      </w:r>
      <w:r w:rsidRPr="00087D71">
        <w:rPr>
          <w:rFonts w:ascii="Arial" w:hAnsi="Arial" w:cs="Arial"/>
          <w:sz w:val="24"/>
          <w:szCs w:val="24"/>
        </w:rPr>
        <w:t xml:space="preserve">and farm routes took us to yet another style </w:t>
      </w:r>
      <w:r w:rsidR="001A66F9" w:rsidRPr="00087D71">
        <w:rPr>
          <w:rFonts w:ascii="Arial" w:hAnsi="Arial" w:cs="Arial"/>
          <w:sz w:val="24"/>
          <w:szCs w:val="24"/>
        </w:rPr>
        <w:t>by</w:t>
      </w:r>
      <w:r w:rsidRPr="00087D71">
        <w:rPr>
          <w:rFonts w:ascii="Arial" w:hAnsi="Arial" w:cs="Arial"/>
          <w:sz w:val="24"/>
          <w:szCs w:val="24"/>
        </w:rPr>
        <w:t xml:space="preserve"> Newton Farm and adjacent to the RSPB</w:t>
      </w:r>
      <w:r w:rsidR="001A66F9" w:rsidRPr="00087D71">
        <w:rPr>
          <w:rFonts w:ascii="Arial" w:hAnsi="Arial" w:cs="Arial"/>
          <w:sz w:val="24"/>
          <w:szCs w:val="24"/>
        </w:rPr>
        <w:t xml:space="preserve"> Reserve at </w:t>
      </w:r>
      <w:proofErr w:type="spellStart"/>
      <w:r w:rsidR="001A66F9" w:rsidRPr="00087D71">
        <w:rPr>
          <w:rFonts w:ascii="Arial" w:hAnsi="Arial" w:cs="Arial"/>
          <w:sz w:val="24"/>
          <w:szCs w:val="24"/>
        </w:rPr>
        <w:t>Fairbum</w:t>
      </w:r>
      <w:proofErr w:type="spellEnd"/>
      <w:r w:rsidR="001A66F9" w:rsidRPr="00087D71">
        <w:rPr>
          <w:rFonts w:ascii="Arial" w:hAnsi="Arial" w:cs="Arial"/>
          <w:sz w:val="24"/>
          <w:szCs w:val="24"/>
        </w:rPr>
        <w:t xml:space="preserve"> Ings. Our route then turned south westerly (further than initially intended) through pasture being enjoyed by a herd of Highland cattle with calves, but being a docile breed, they kept well away from our intrusion,</w:t>
      </w:r>
      <w:r w:rsidRPr="00087D71">
        <w:rPr>
          <w:rFonts w:ascii="Arial" w:hAnsi="Arial" w:cs="Arial"/>
          <w:sz w:val="24"/>
          <w:szCs w:val="24"/>
        </w:rPr>
        <w:t xml:space="preserve"> </w:t>
      </w:r>
      <w:r w:rsidR="001A66F9" w:rsidRPr="00087D71">
        <w:rPr>
          <w:rFonts w:ascii="Arial" w:hAnsi="Arial" w:cs="Arial"/>
          <w:sz w:val="24"/>
          <w:szCs w:val="24"/>
        </w:rPr>
        <w:t xml:space="preserve">allaying the concerns of some of our ladies. Eventually </w:t>
      </w:r>
      <w:r w:rsidR="00542695" w:rsidRPr="00087D71">
        <w:rPr>
          <w:rFonts w:ascii="Arial" w:hAnsi="Arial" w:cs="Arial"/>
          <w:sz w:val="24"/>
          <w:szCs w:val="24"/>
        </w:rPr>
        <w:t>over mor</w:t>
      </w:r>
      <w:r w:rsidR="00A00BB5" w:rsidRPr="00087D71">
        <w:rPr>
          <w:rFonts w:ascii="Arial" w:hAnsi="Arial" w:cs="Arial"/>
          <w:sz w:val="24"/>
          <w:szCs w:val="24"/>
        </w:rPr>
        <w:t>e</w:t>
      </w:r>
      <w:r w:rsidR="00542695" w:rsidRPr="00087D71">
        <w:rPr>
          <w:rFonts w:ascii="Arial" w:hAnsi="Arial" w:cs="Arial"/>
          <w:sz w:val="24"/>
          <w:szCs w:val="24"/>
        </w:rPr>
        <w:t xml:space="preserve"> stiles we arrived </w:t>
      </w:r>
      <w:r w:rsidR="001A66F9" w:rsidRPr="00087D71">
        <w:rPr>
          <w:rFonts w:ascii="Arial" w:hAnsi="Arial" w:cs="Arial"/>
          <w:sz w:val="24"/>
          <w:szCs w:val="24"/>
        </w:rPr>
        <w:t xml:space="preserve">at </w:t>
      </w:r>
      <w:proofErr w:type="spellStart"/>
      <w:r w:rsidR="001A66F9" w:rsidRPr="00087D71">
        <w:rPr>
          <w:rFonts w:ascii="Arial" w:hAnsi="Arial" w:cs="Arial"/>
          <w:sz w:val="24"/>
          <w:szCs w:val="24"/>
        </w:rPr>
        <w:t>Ledston</w:t>
      </w:r>
      <w:proofErr w:type="spellEnd"/>
      <w:r w:rsidR="001A66F9" w:rsidRPr="00087D71">
        <w:rPr>
          <w:rFonts w:ascii="Arial" w:hAnsi="Arial" w:cs="Arial"/>
          <w:sz w:val="24"/>
          <w:szCs w:val="24"/>
        </w:rPr>
        <w:t xml:space="preserve"> </w:t>
      </w:r>
      <w:r w:rsidR="00542695" w:rsidRPr="00087D71">
        <w:rPr>
          <w:rFonts w:ascii="Arial" w:hAnsi="Arial" w:cs="Arial"/>
          <w:sz w:val="24"/>
          <w:szCs w:val="24"/>
        </w:rPr>
        <w:t>I</w:t>
      </w:r>
      <w:r w:rsidR="001A66F9" w:rsidRPr="00087D71">
        <w:rPr>
          <w:rFonts w:ascii="Arial" w:hAnsi="Arial" w:cs="Arial"/>
          <w:sz w:val="24"/>
          <w:szCs w:val="24"/>
        </w:rPr>
        <w:t xml:space="preserve">ngs </w:t>
      </w:r>
      <w:r w:rsidR="00542695" w:rsidRPr="00087D71">
        <w:rPr>
          <w:rFonts w:ascii="Arial" w:hAnsi="Arial" w:cs="Arial"/>
          <w:sz w:val="24"/>
          <w:szCs w:val="24"/>
        </w:rPr>
        <w:t xml:space="preserve">by the railway bridge and </w:t>
      </w:r>
      <w:r w:rsidR="001A66F9" w:rsidRPr="00087D71">
        <w:rPr>
          <w:rFonts w:ascii="Arial" w:hAnsi="Arial" w:cs="Arial"/>
          <w:sz w:val="24"/>
          <w:szCs w:val="24"/>
        </w:rPr>
        <w:t>we were able to</w:t>
      </w:r>
      <w:r w:rsidR="00542695" w:rsidRPr="00087D71">
        <w:rPr>
          <w:rFonts w:ascii="Arial" w:hAnsi="Arial" w:cs="Arial"/>
          <w:sz w:val="24"/>
          <w:szCs w:val="24"/>
        </w:rPr>
        <w:t xml:space="preserve"> turn eastwards to and proceed </w:t>
      </w:r>
      <w:r w:rsidR="00A00BB5" w:rsidRPr="00087D71">
        <w:rPr>
          <w:rFonts w:ascii="Arial" w:hAnsi="Arial" w:cs="Arial"/>
          <w:sz w:val="24"/>
          <w:szCs w:val="24"/>
        </w:rPr>
        <w:t xml:space="preserve">back </w:t>
      </w:r>
      <w:r w:rsidR="00542695" w:rsidRPr="00087D71">
        <w:rPr>
          <w:rFonts w:ascii="Arial" w:hAnsi="Arial" w:cs="Arial"/>
          <w:sz w:val="24"/>
          <w:szCs w:val="24"/>
        </w:rPr>
        <w:t xml:space="preserve">towards the RSPB Reserve where Mike called for a coffee break. The only significant rain of our walk occurred here for all of two minutes.  Due to the time and distance already covered, it was decided to leave the route around the lake to Fairburn for another day and to return to </w:t>
      </w:r>
      <w:proofErr w:type="spellStart"/>
      <w:r w:rsidR="00542695" w:rsidRPr="00087D71">
        <w:rPr>
          <w:rFonts w:ascii="Arial" w:hAnsi="Arial" w:cs="Arial"/>
          <w:sz w:val="24"/>
          <w:szCs w:val="24"/>
        </w:rPr>
        <w:t>Ledsham</w:t>
      </w:r>
      <w:proofErr w:type="spellEnd"/>
      <w:r w:rsidR="00542695" w:rsidRPr="00087D71">
        <w:rPr>
          <w:rFonts w:ascii="Arial" w:hAnsi="Arial" w:cs="Arial"/>
          <w:sz w:val="24"/>
          <w:szCs w:val="24"/>
        </w:rPr>
        <w:t xml:space="preserve"> by the unsurfaced route called Newfield Lane (an antient road) with no further sign of rain. We arrived back </w:t>
      </w:r>
      <w:r w:rsidR="00A00BB5" w:rsidRPr="00087D71">
        <w:rPr>
          <w:rFonts w:ascii="Arial" w:hAnsi="Arial" w:cs="Arial"/>
          <w:sz w:val="24"/>
          <w:szCs w:val="24"/>
        </w:rPr>
        <w:t xml:space="preserve">at </w:t>
      </w:r>
      <w:r w:rsidR="00542695" w:rsidRPr="00087D71">
        <w:rPr>
          <w:rFonts w:ascii="Arial" w:hAnsi="Arial" w:cs="Arial"/>
          <w:sz w:val="24"/>
          <w:szCs w:val="24"/>
        </w:rPr>
        <w:t xml:space="preserve">the Chequers having enjoyed </w:t>
      </w:r>
      <w:r w:rsidR="00A00BB5" w:rsidRPr="00087D71">
        <w:rPr>
          <w:rFonts w:ascii="Arial" w:hAnsi="Arial" w:cs="Arial"/>
          <w:sz w:val="24"/>
          <w:szCs w:val="24"/>
        </w:rPr>
        <w:t xml:space="preserve">walking on good quality ways and having completed just over six miles. As several members had commitments in the afternoon a small group of us tasted the hospitality of the Chequers, noting having visited before but a long time ago. The log fire was a welcome sight adding to the ambience of the venue.  </w:t>
      </w:r>
    </w:p>
    <w:p w:rsidR="00A00BB5" w:rsidRPr="00087D71" w:rsidRDefault="00A00BB5" w:rsidP="00087D71">
      <w:pPr>
        <w:spacing w:line="240" w:lineRule="auto"/>
        <w:rPr>
          <w:rFonts w:ascii="Arial" w:hAnsi="Arial" w:cs="Arial"/>
          <w:sz w:val="24"/>
          <w:szCs w:val="24"/>
        </w:rPr>
      </w:pPr>
      <w:r w:rsidRPr="00087D71">
        <w:rPr>
          <w:rFonts w:ascii="Arial" w:hAnsi="Arial" w:cs="Arial"/>
          <w:sz w:val="24"/>
          <w:szCs w:val="24"/>
        </w:rPr>
        <w:t xml:space="preserve">Our next walk </w:t>
      </w:r>
      <w:r w:rsidR="005744E4" w:rsidRPr="00087D71">
        <w:rPr>
          <w:rFonts w:ascii="Arial" w:hAnsi="Arial" w:cs="Arial"/>
          <w:sz w:val="24"/>
          <w:szCs w:val="24"/>
        </w:rPr>
        <w:t>is scheduled for 11</w:t>
      </w:r>
      <w:r w:rsidR="005744E4" w:rsidRPr="00087D71">
        <w:rPr>
          <w:rFonts w:ascii="Arial" w:hAnsi="Arial" w:cs="Arial"/>
          <w:sz w:val="24"/>
          <w:szCs w:val="24"/>
          <w:vertAlign w:val="superscript"/>
        </w:rPr>
        <w:t>th</w:t>
      </w:r>
      <w:r w:rsidR="005744E4" w:rsidRPr="00087D71">
        <w:rPr>
          <w:rFonts w:ascii="Arial" w:hAnsi="Arial" w:cs="Arial"/>
          <w:sz w:val="24"/>
          <w:szCs w:val="24"/>
        </w:rPr>
        <w:t xml:space="preserve"> May and details </w:t>
      </w:r>
      <w:r w:rsidR="00087D71">
        <w:rPr>
          <w:rFonts w:ascii="Arial" w:hAnsi="Arial" w:cs="Arial"/>
          <w:sz w:val="24"/>
          <w:szCs w:val="24"/>
        </w:rPr>
        <w:t xml:space="preserve">will be available </w:t>
      </w:r>
      <w:r w:rsidR="005744E4" w:rsidRPr="00087D71">
        <w:rPr>
          <w:rFonts w:ascii="Arial" w:hAnsi="Arial" w:cs="Arial"/>
          <w:sz w:val="24"/>
          <w:szCs w:val="24"/>
        </w:rPr>
        <w:t>in due course.</w:t>
      </w:r>
    </w:p>
    <w:p w:rsidR="005744E4" w:rsidRPr="00087D71" w:rsidRDefault="005744E4" w:rsidP="00087D71">
      <w:pPr>
        <w:spacing w:line="240" w:lineRule="auto"/>
        <w:rPr>
          <w:rFonts w:ascii="Arial" w:hAnsi="Arial" w:cs="Arial"/>
          <w:sz w:val="24"/>
          <w:szCs w:val="24"/>
        </w:rPr>
      </w:pPr>
      <w:r w:rsidRPr="00087D71">
        <w:rPr>
          <w:rFonts w:ascii="Arial" w:hAnsi="Arial" w:cs="Arial"/>
          <w:sz w:val="24"/>
          <w:szCs w:val="24"/>
        </w:rPr>
        <w:t>The next “Longer Walk” is scheduled for 27</w:t>
      </w:r>
      <w:r w:rsidRPr="00087D71">
        <w:rPr>
          <w:rFonts w:ascii="Arial" w:hAnsi="Arial" w:cs="Arial"/>
          <w:sz w:val="24"/>
          <w:szCs w:val="24"/>
          <w:vertAlign w:val="superscript"/>
        </w:rPr>
        <w:t>th</w:t>
      </w:r>
      <w:r w:rsidR="00DF06E1">
        <w:rPr>
          <w:rFonts w:ascii="Arial" w:hAnsi="Arial" w:cs="Arial"/>
          <w:sz w:val="24"/>
          <w:szCs w:val="24"/>
        </w:rPr>
        <w:t xml:space="preserve"> April</w:t>
      </w:r>
      <w:bookmarkStart w:id="0" w:name="_GoBack"/>
      <w:bookmarkEnd w:id="0"/>
      <w:r w:rsidRPr="00087D71">
        <w:rPr>
          <w:rFonts w:ascii="Arial" w:hAnsi="Arial" w:cs="Arial"/>
          <w:sz w:val="24"/>
          <w:szCs w:val="24"/>
        </w:rPr>
        <w:t>.</w:t>
      </w:r>
    </w:p>
    <w:p w:rsidR="005744E4" w:rsidRPr="00087D71" w:rsidRDefault="005744E4" w:rsidP="00087D71">
      <w:pPr>
        <w:spacing w:line="240" w:lineRule="auto"/>
        <w:rPr>
          <w:rFonts w:ascii="Arial" w:hAnsi="Arial" w:cs="Arial"/>
          <w:sz w:val="24"/>
          <w:szCs w:val="24"/>
        </w:rPr>
      </w:pPr>
    </w:p>
    <w:sectPr w:rsidR="005744E4" w:rsidRPr="00087D71" w:rsidSect="00143A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71"/>
    <w:rsid w:val="00087D71"/>
    <w:rsid w:val="00143A35"/>
    <w:rsid w:val="001A66F9"/>
    <w:rsid w:val="00542695"/>
    <w:rsid w:val="005744E4"/>
    <w:rsid w:val="00A00BB5"/>
    <w:rsid w:val="00DF0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AppData\Local\Temp\pid-14776\Walking%20Report%2013th%20Apr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Walking Report 13th April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Witton</dc:creator>
  <cp:lastModifiedBy>Pauline Witton</cp:lastModifiedBy>
  <cp:revision>2</cp:revision>
  <dcterms:created xsi:type="dcterms:W3CDTF">2023-04-16T12:30:00Z</dcterms:created>
  <dcterms:modified xsi:type="dcterms:W3CDTF">2023-04-16T12:30:00Z</dcterms:modified>
</cp:coreProperties>
</file>