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D387" w14:textId="70983DF1" w:rsidR="002C73EB" w:rsidRPr="002C73EB" w:rsidRDefault="002C73EB" w:rsidP="00D33C3D">
      <w:pPr>
        <w:rPr>
          <w:b/>
          <w:bCs/>
          <w:sz w:val="32"/>
          <w:szCs w:val="32"/>
          <w:u w:val="single"/>
        </w:rPr>
      </w:pPr>
    </w:p>
    <w:p w14:paraId="21F0B145" w14:textId="4395466B" w:rsidR="002C73EB" w:rsidRPr="00BC2DD3" w:rsidRDefault="005834F9" w:rsidP="002C73EB">
      <w:pPr>
        <w:jc w:val="center"/>
        <w:rPr>
          <w:rFonts w:ascii="Arial" w:hAnsi="Arial" w:cs="Arial"/>
          <w:b/>
          <w:bCs/>
          <w:color w:val="4472C4" w:themeColor="accent1"/>
          <w:sz w:val="32"/>
          <w:szCs w:val="32"/>
          <w:u w:val="single"/>
        </w:rPr>
      </w:pPr>
      <w:r w:rsidRPr="00BC2DD3">
        <w:rPr>
          <w:rFonts w:ascii="Arial" w:hAnsi="Arial" w:cs="Arial"/>
          <w:b/>
          <w:bCs/>
          <w:color w:val="4472C4" w:themeColor="accent1"/>
          <w:sz w:val="32"/>
          <w:szCs w:val="32"/>
          <w:u w:val="single"/>
        </w:rPr>
        <w:t>Pilot Council</w:t>
      </w:r>
      <w:r w:rsidR="008A7F9E" w:rsidRPr="00BC2DD3">
        <w:rPr>
          <w:rFonts w:ascii="Arial" w:hAnsi="Arial" w:cs="Arial"/>
          <w:b/>
          <w:bCs/>
          <w:color w:val="4472C4" w:themeColor="accent1"/>
          <w:sz w:val="32"/>
          <w:szCs w:val="32"/>
          <w:u w:val="single"/>
        </w:rPr>
        <w:t xml:space="preserve"> Meeting</w:t>
      </w:r>
      <w:r w:rsidR="002C73EB" w:rsidRPr="00BC2DD3">
        <w:rPr>
          <w:rFonts w:ascii="Arial" w:hAnsi="Arial" w:cs="Arial"/>
          <w:b/>
          <w:bCs/>
          <w:color w:val="4472C4" w:themeColor="accent1"/>
          <w:sz w:val="32"/>
          <w:szCs w:val="32"/>
          <w:u w:val="single"/>
        </w:rPr>
        <w:t>:</w:t>
      </w:r>
      <w:r w:rsidR="008A7F9E" w:rsidRPr="00BC2DD3">
        <w:rPr>
          <w:rFonts w:ascii="Arial" w:hAnsi="Arial" w:cs="Arial"/>
          <w:b/>
          <w:bCs/>
          <w:color w:val="4472C4" w:themeColor="accent1"/>
          <w:sz w:val="32"/>
          <w:szCs w:val="32"/>
          <w:u w:val="single"/>
        </w:rPr>
        <w:t xml:space="preserve"> </w:t>
      </w:r>
      <w:r w:rsidR="001A48EF" w:rsidRPr="00BC2DD3">
        <w:rPr>
          <w:rFonts w:ascii="Arial" w:hAnsi="Arial" w:cs="Arial"/>
          <w:b/>
          <w:bCs/>
          <w:color w:val="4472C4" w:themeColor="accent1"/>
          <w:sz w:val="32"/>
          <w:szCs w:val="32"/>
          <w:u w:val="single"/>
        </w:rPr>
        <w:t>17</w:t>
      </w:r>
      <w:r w:rsidRPr="00BC2DD3">
        <w:rPr>
          <w:rFonts w:ascii="Arial" w:hAnsi="Arial" w:cs="Arial"/>
          <w:b/>
          <w:bCs/>
          <w:color w:val="4472C4" w:themeColor="accent1"/>
          <w:sz w:val="32"/>
          <w:szCs w:val="32"/>
          <w:u w:val="single"/>
          <w:vertAlign w:val="superscript"/>
        </w:rPr>
        <w:t>th</w:t>
      </w:r>
      <w:r w:rsidRPr="00BC2DD3">
        <w:rPr>
          <w:rFonts w:ascii="Arial" w:hAnsi="Arial" w:cs="Arial"/>
          <w:b/>
          <w:bCs/>
          <w:color w:val="4472C4" w:themeColor="accent1"/>
          <w:sz w:val="32"/>
          <w:szCs w:val="32"/>
          <w:u w:val="single"/>
        </w:rPr>
        <w:t xml:space="preserve"> </w:t>
      </w:r>
      <w:r w:rsidR="001A48EF" w:rsidRPr="00BC2DD3">
        <w:rPr>
          <w:rFonts w:ascii="Arial" w:hAnsi="Arial" w:cs="Arial"/>
          <w:b/>
          <w:bCs/>
          <w:color w:val="4472C4" w:themeColor="accent1"/>
          <w:sz w:val="32"/>
          <w:szCs w:val="32"/>
          <w:u w:val="single"/>
        </w:rPr>
        <w:t xml:space="preserve"> May 2023</w:t>
      </w:r>
    </w:p>
    <w:p w14:paraId="4D628210" w14:textId="54DB3129" w:rsidR="00F1117F" w:rsidRPr="00BC2DD3" w:rsidRDefault="005834F9" w:rsidP="00BC2DD3">
      <w:pPr>
        <w:jc w:val="center"/>
        <w:rPr>
          <w:rFonts w:ascii="Arial" w:hAnsi="Arial" w:cs="Arial"/>
          <w:b/>
          <w:bCs/>
        </w:rPr>
      </w:pPr>
      <w:r w:rsidRPr="00BC2DD3">
        <w:rPr>
          <w:rFonts w:ascii="Arial" w:hAnsi="Arial" w:cs="Arial"/>
          <w:b/>
          <w:bCs/>
        </w:rPr>
        <w:t xml:space="preserve">This </w:t>
      </w:r>
      <w:r w:rsidR="002C73EB" w:rsidRPr="00BC2DD3">
        <w:rPr>
          <w:rFonts w:ascii="Arial" w:hAnsi="Arial" w:cs="Arial"/>
          <w:b/>
          <w:bCs/>
        </w:rPr>
        <w:t>Summary Report</w:t>
      </w:r>
      <w:r w:rsidR="00E179F9" w:rsidRPr="00BC2DD3">
        <w:rPr>
          <w:rFonts w:ascii="Arial" w:hAnsi="Arial" w:cs="Arial"/>
          <w:b/>
          <w:bCs/>
        </w:rPr>
        <w:t xml:space="preserve"> </w:t>
      </w:r>
      <w:r w:rsidRPr="00BC2DD3">
        <w:rPr>
          <w:rFonts w:ascii="Arial" w:hAnsi="Arial" w:cs="Arial"/>
          <w:b/>
          <w:bCs/>
        </w:rPr>
        <w:t>may</w:t>
      </w:r>
      <w:r w:rsidR="00E179F9" w:rsidRPr="00BC2DD3">
        <w:rPr>
          <w:rFonts w:ascii="Arial" w:hAnsi="Arial" w:cs="Arial"/>
          <w:b/>
          <w:bCs/>
        </w:rPr>
        <w:t xml:space="preserve"> be used </w:t>
      </w:r>
      <w:r w:rsidRPr="00BC2DD3">
        <w:rPr>
          <w:rFonts w:ascii="Arial" w:hAnsi="Arial" w:cs="Arial"/>
          <w:b/>
          <w:bCs/>
        </w:rPr>
        <w:t>and</w:t>
      </w:r>
      <w:r w:rsidR="00E179F9" w:rsidRPr="00BC2DD3">
        <w:rPr>
          <w:rFonts w:ascii="Arial" w:hAnsi="Arial" w:cs="Arial"/>
          <w:b/>
          <w:bCs/>
        </w:rPr>
        <w:t xml:space="preserve"> shar</w:t>
      </w:r>
      <w:r w:rsidRPr="00BC2DD3">
        <w:rPr>
          <w:rFonts w:ascii="Arial" w:hAnsi="Arial" w:cs="Arial"/>
          <w:b/>
          <w:bCs/>
        </w:rPr>
        <w:t>ed</w:t>
      </w:r>
      <w:r w:rsidR="00E179F9" w:rsidRPr="00BC2DD3">
        <w:rPr>
          <w:rFonts w:ascii="Arial" w:hAnsi="Arial" w:cs="Arial"/>
          <w:b/>
          <w:bCs/>
        </w:rPr>
        <w:t xml:space="preserve"> with </w:t>
      </w:r>
      <w:r w:rsidRPr="00BC2DD3">
        <w:rPr>
          <w:rFonts w:ascii="Arial" w:hAnsi="Arial" w:cs="Arial"/>
          <w:b/>
          <w:bCs/>
        </w:rPr>
        <w:t xml:space="preserve">any u3a </w:t>
      </w:r>
      <w:r w:rsidR="00E179F9" w:rsidRPr="00BC2DD3">
        <w:rPr>
          <w:rFonts w:ascii="Arial" w:hAnsi="Arial" w:cs="Arial"/>
          <w:b/>
          <w:bCs/>
        </w:rPr>
        <w:t>members</w:t>
      </w:r>
      <w:r w:rsidR="00D33C3D" w:rsidRPr="00BC2DD3">
        <w:rPr>
          <w:rFonts w:ascii="Arial" w:hAnsi="Arial" w:cs="Arial"/>
          <w:b/>
          <w:bCs/>
        </w:rPr>
        <w:t>.</w:t>
      </w:r>
    </w:p>
    <w:p w14:paraId="5DABAC86" w14:textId="77777777" w:rsidR="005834F9" w:rsidRDefault="005B1BA8" w:rsidP="005834F9">
      <w:pPr>
        <w:rPr>
          <w:rFonts w:ascii="Arial" w:hAnsi="Arial" w:cs="Arial"/>
        </w:rPr>
      </w:pPr>
      <w:r w:rsidRPr="005834F9">
        <w:rPr>
          <w:rFonts w:ascii="Arial" w:hAnsi="Arial" w:cs="Arial"/>
        </w:rPr>
        <w:t>Th</w:t>
      </w:r>
      <w:r w:rsidR="001A48EF" w:rsidRPr="005834F9">
        <w:rPr>
          <w:rFonts w:ascii="Arial" w:hAnsi="Arial" w:cs="Arial"/>
        </w:rPr>
        <w:t xml:space="preserve">is was an online meeting </w:t>
      </w:r>
      <w:r w:rsidR="005834F9">
        <w:rPr>
          <w:rFonts w:ascii="Arial" w:hAnsi="Arial" w:cs="Arial"/>
        </w:rPr>
        <w:t xml:space="preserve">and the first of this model of the Pilot Council to be trialled. </w:t>
      </w:r>
    </w:p>
    <w:p w14:paraId="60929164" w14:textId="4597C30C" w:rsidR="00CE5242" w:rsidRPr="00CE5242" w:rsidRDefault="00CE5242" w:rsidP="009D43FD">
      <w:pPr>
        <w:pStyle w:val="ListParagraph"/>
        <w:numPr>
          <w:ilvl w:val="0"/>
          <w:numId w:val="5"/>
        </w:numPr>
        <w:rPr>
          <w:rFonts w:ascii="Arial" w:hAnsi="Arial" w:cs="Arial"/>
          <w:b/>
          <w:bCs/>
        </w:rPr>
      </w:pPr>
      <w:r>
        <w:rPr>
          <w:rFonts w:ascii="Arial" w:hAnsi="Arial" w:cs="Arial"/>
          <w:b/>
          <w:bCs/>
        </w:rPr>
        <w:t xml:space="preserve">Reasons for the Pilot Council: </w:t>
      </w:r>
      <w:r>
        <w:rPr>
          <w:rFonts w:ascii="Arial" w:hAnsi="Arial" w:cs="Arial"/>
        </w:rPr>
        <w:t xml:space="preserve">to test out a new model for governance of the Trust which would  a) allow u3as to have greater input into policy and decision making through their elected representatives, b) enable national and regional representatives to have more time to concentrate on national and regional activities by relieving them of the financial and legal responsibilities required of the Board and c) thereby allowing the formation of a much smaller Board elected for their expertise in matters concerning compliance with </w:t>
      </w:r>
      <w:r w:rsidR="00D65CD1">
        <w:rPr>
          <w:rFonts w:ascii="Arial" w:hAnsi="Arial" w:cs="Arial"/>
        </w:rPr>
        <w:t>both charity and limited company requirements.</w:t>
      </w:r>
    </w:p>
    <w:p w14:paraId="38D214A8" w14:textId="5383DB66" w:rsidR="00CE5242" w:rsidRPr="006309F2" w:rsidRDefault="00D65CD1" w:rsidP="009D43FD">
      <w:pPr>
        <w:pStyle w:val="ListParagraph"/>
        <w:numPr>
          <w:ilvl w:val="0"/>
          <w:numId w:val="5"/>
        </w:numPr>
        <w:rPr>
          <w:rFonts w:ascii="Arial" w:hAnsi="Arial" w:cs="Arial"/>
          <w:b/>
          <w:bCs/>
        </w:rPr>
      </w:pPr>
      <w:r>
        <w:rPr>
          <w:rFonts w:ascii="Arial" w:hAnsi="Arial" w:cs="Arial"/>
          <w:b/>
          <w:bCs/>
        </w:rPr>
        <w:t>Council Responsibilities</w:t>
      </w:r>
      <w:r>
        <w:rPr>
          <w:rFonts w:ascii="Arial" w:hAnsi="Arial" w:cs="Arial"/>
        </w:rPr>
        <w:t xml:space="preserve">:  If it is agreed to form a Council it would have a representative role as well as a consultative one.  </w:t>
      </w:r>
      <w:r w:rsidR="006309F2" w:rsidRPr="006309F2">
        <w:rPr>
          <w:rFonts w:ascii="Arial" w:hAnsi="Arial" w:cs="Arial"/>
        </w:rPr>
        <w:t>It would also have decision making powers</w:t>
      </w:r>
      <w:r w:rsidR="00CE5242" w:rsidRPr="006309F2">
        <w:rPr>
          <w:rFonts w:ascii="Arial" w:hAnsi="Arial" w:cs="Arial"/>
        </w:rPr>
        <w:t xml:space="preserve"> </w:t>
      </w:r>
      <w:r w:rsidR="006309F2">
        <w:rPr>
          <w:rFonts w:ascii="Arial" w:hAnsi="Arial" w:cs="Arial"/>
        </w:rPr>
        <w:t>on matters concerning programmes run within the movement and receive and act on ideas, initiatives and updates.</w:t>
      </w:r>
    </w:p>
    <w:p w14:paraId="200B2F64" w14:textId="55B6CF4A" w:rsidR="009D43FD" w:rsidRPr="006309F2" w:rsidRDefault="009D43FD" w:rsidP="009D43FD">
      <w:pPr>
        <w:pStyle w:val="ListParagraph"/>
        <w:numPr>
          <w:ilvl w:val="0"/>
          <w:numId w:val="5"/>
        </w:numPr>
        <w:rPr>
          <w:rFonts w:ascii="Arial" w:hAnsi="Arial" w:cs="Arial"/>
          <w:b/>
          <w:bCs/>
        </w:rPr>
      </w:pPr>
      <w:r w:rsidRPr="006309F2">
        <w:rPr>
          <w:rFonts w:ascii="Arial" w:hAnsi="Arial" w:cs="Arial"/>
          <w:b/>
          <w:bCs/>
        </w:rPr>
        <w:t>Communication</w:t>
      </w:r>
      <w:r w:rsidR="006309F2">
        <w:rPr>
          <w:rFonts w:ascii="Arial" w:hAnsi="Arial" w:cs="Arial"/>
          <w:b/>
          <w:bCs/>
        </w:rPr>
        <w:t xml:space="preserve">: </w:t>
      </w:r>
      <w:r w:rsidR="006309F2">
        <w:rPr>
          <w:rFonts w:ascii="Arial" w:hAnsi="Arial" w:cs="Arial"/>
        </w:rPr>
        <w:t>it is vital that the Council engages with u3as across the movement and a long discussion was held on how this might be achieved.  It is recognised that there is room for improvement in the present system</w:t>
      </w:r>
      <w:r w:rsidR="00F92BBC">
        <w:rPr>
          <w:rFonts w:ascii="Arial" w:hAnsi="Arial" w:cs="Arial"/>
        </w:rPr>
        <w:t>.</w:t>
      </w:r>
      <w:r w:rsidR="00956A96">
        <w:rPr>
          <w:rFonts w:ascii="Arial" w:hAnsi="Arial" w:cs="Arial"/>
        </w:rPr>
        <w:t xml:space="preserve">  This will be discussed further at the next meeting.</w:t>
      </w:r>
    </w:p>
    <w:p w14:paraId="6B87AFBC" w14:textId="0E4D19CC" w:rsidR="009D43FD" w:rsidRPr="00F92BBC" w:rsidRDefault="009D43FD" w:rsidP="009D43FD">
      <w:pPr>
        <w:pStyle w:val="ListParagraph"/>
        <w:numPr>
          <w:ilvl w:val="0"/>
          <w:numId w:val="5"/>
        </w:numPr>
        <w:rPr>
          <w:rFonts w:ascii="Arial" w:hAnsi="Arial" w:cs="Arial"/>
          <w:b/>
          <w:bCs/>
        </w:rPr>
      </w:pPr>
      <w:r>
        <w:rPr>
          <w:rFonts w:ascii="Arial" w:hAnsi="Arial" w:cs="Arial"/>
          <w:b/>
          <w:bCs/>
        </w:rPr>
        <w:t>Constitution</w:t>
      </w:r>
      <w:r w:rsidR="00F92BBC">
        <w:rPr>
          <w:rFonts w:ascii="Arial" w:hAnsi="Arial" w:cs="Arial"/>
          <w:b/>
          <w:bCs/>
        </w:rPr>
        <w:t xml:space="preserve">s: </w:t>
      </w:r>
      <w:r w:rsidR="00F92BBC">
        <w:rPr>
          <w:rFonts w:ascii="Arial" w:hAnsi="Arial" w:cs="Arial"/>
        </w:rPr>
        <w:t xml:space="preserve">it is agreed that a major problem confronting many u3a is the recruitment of volunteers to serve on committees.  Although a great deal of advice is available on the u3a website, the suggestion that the easing of some of the requirements in the model constitution might help, was accepted..   The proposal from the Governance Committee to produce a draft paper in time for consideration the next meeting was also welcomed. </w:t>
      </w:r>
    </w:p>
    <w:p w14:paraId="36305A79" w14:textId="63045B86" w:rsidR="00F92BBC" w:rsidRPr="00956A96" w:rsidRDefault="00F92BBC" w:rsidP="009D43FD">
      <w:pPr>
        <w:pStyle w:val="ListParagraph"/>
        <w:numPr>
          <w:ilvl w:val="0"/>
          <w:numId w:val="5"/>
        </w:numPr>
        <w:rPr>
          <w:rFonts w:ascii="Arial" w:hAnsi="Arial" w:cs="Arial"/>
          <w:b/>
          <w:bCs/>
        </w:rPr>
      </w:pPr>
      <w:r>
        <w:rPr>
          <w:rFonts w:ascii="Arial" w:hAnsi="Arial" w:cs="Arial"/>
          <w:b/>
          <w:bCs/>
        </w:rPr>
        <w:t xml:space="preserve">Paid Tutors: </w:t>
      </w:r>
      <w:r w:rsidRPr="00F92BBC">
        <w:rPr>
          <w:rFonts w:ascii="Arial" w:hAnsi="Arial" w:cs="Arial"/>
        </w:rPr>
        <w:t>this subject had been raised by several u3as</w:t>
      </w:r>
      <w:r>
        <w:rPr>
          <w:rFonts w:ascii="Arial" w:hAnsi="Arial" w:cs="Arial"/>
          <w:b/>
          <w:bCs/>
        </w:rPr>
        <w:t xml:space="preserve"> and </w:t>
      </w:r>
      <w:r>
        <w:rPr>
          <w:rFonts w:ascii="Arial" w:hAnsi="Arial" w:cs="Arial"/>
        </w:rPr>
        <w:t>it was agreed that the guidance on having paid tutors needed review.  Members were asked to look at the current advise in order for there to be an informed discussion at the next meeting.</w:t>
      </w:r>
    </w:p>
    <w:p w14:paraId="7146B006" w14:textId="5F78FA95" w:rsidR="00956A96" w:rsidRPr="009D43FD" w:rsidRDefault="00956A96" w:rsidP="009D43FD">
      <w:pPr>
        <w:pStyle w:val="ListParagraph"/>
        <w:numPr>
          <w:ilvl w:val="0"/>
          <w:numId w:val="5"/>
        </w:numPr>
        <w:rPr>
          <w:rFonts w:ascii="Arial" w:hAnsi="Arial" w:cs="Arial"/>
          <w:b/>
          <w:bCs/>
        </w:rPr>
      </w:pPr>
      <w:r>
        <w:rPr>
          <w:rFonts w:ascii="Arial" w:hAnsi="Arial" w:cs="Arial"/>
          <w:b/>
          <w:bCs/>
        </w:rPr>
        <w:t xml:space="preserve">Networks: </w:t>
      </w:r>
      <w:r>
        <w:rPr>
          <w:rFonts w:ascii="Arial" w:hAnsi="Arial" w:cs="Arial"/>
        </w:rPr>
        <w:t>some suggestions had been put forward concerning the role of networks in the governance of the movement.  It was agreed that networks had an important role to play but they should not be a layer of governance.  However, Network Link would have representation on the Council and retain a close collaboration.</w:t>
      </w:r>
    </w:p>
    <w:p w14:paraId="16083F5D" w14:textId="0C62D535" w:rsidR="002B057C" w:rsidRDefault="00D5784F" w:rsidP="00784B20">
      <w:pPr>
        <w:pStyle w:val="ListParagraph"/>
        <w:numPr>
          <w:ilvl w:val="0"/>
          <w:numId w:val="5"/>
        </w:numPr>
        <w:rPr>
          <w:rFonts w:ascii="Arial" w:hAnsi="Arial" w:cs="Arial"/>
        </w:rPr>
      </w:pPr>
      <w:r w:rsidRPr="005834F9">
        <w:rPr>
          <w:rFonts w:ascii="Arial" w:hAnsi="Arial" w:cs="Arial"/>
          <w:b/>
          <w:bCs/>
        </w:rPr>
        <w:t>Future Committee Structure</w:t>
      </w:r>
      <w:r w:rsidR="002B057C" w:rsidRPr="005834F9">
        <w:rPr>
          <w:rFonts w:ascii="Arial" w:hAnsi="Arial" w:cs="Arial"/>
          <w:b/>
          <w:bCs/>
        </w:rPr>
        <w:t>.</w:t>
      </w:r>
      <w:r w:rsidR="002B057C" w:rsidRPr="005834F9">
        <w:rPr>
          <w:rFonts w:ascii="Arial" w:hAnsi="Arial" w:cs="Arial"/>
        </w:rPr>
        <w:t xml:space="preserve"> </w:t>
      </w:r>
      <w:r w:rsidRPr="005834F9">
        <w:rPr>
          <w:rFonts w:ascii="Arial" w:hAnsi="Arial" w:cs="Arial"/>
        </w:rPr>
        <w:t xml:space="preserve">The </w:t>
      </w:r>
      <w:r w:rsidR="009E6C0C" w:rsidRPr="005834F9">
        <w:rPr>
          <w:rFonts w:ascii="Arial" w:hAnsi="Arial" w:cs="Arial"/>
        </w:rPr>
        <w:t>current</w:t>
      </w:r>
      <w:r w:rsidRPr="005834F9">
        <w:rPr>
          <w:rFonts w:ascii="Arial" w:hAnsi="Arial" w:cs="Arial"/>
        </w:rPr>
        <w:t xml:space="preserve"> committee structure</w:t>
      </w:r>
      <w:r w:rsidR="00A551A2">
        <w:rPr>
          <w:rFonts w:ascii="Arial" w:hAnsi="Arial" w:cs="Arial"/>
        </w:rPr>
        <w:t>, which</w:t>
      </w:r>
      <w:r w:rsidRPr="005834F9">
        <w:rPr>
          <w:rFonts w:ascii="Arial" w:hAnsi="Arial" w:cs="Arial"/>
        </w:rPr>
        <w:t xml:space="preserve"> has existed for a number of years, </w:t>
      </w:r>
      <w:r w:rsidR="00A551A2">
        <w:rPr>
          <w:rFonts w:ascii="Arial" w:hAnsi="Arial" w:cs="Arial"/>
        </w:rPr>
        <w:t xml:space="preserve">is under review </w:t>
      </w:r>
      <w:r w:rsidRPr="005834F9">
        <w:rPr>
          <w:rFonts w:ascii="Arial" w:hAnsi="Arial" w:cs="Arial"/>
        </w:rPr>
        <w:t>and the Board ha</w:t>
      </w:r>
      <w:r w:rsidR="00A551A2">
        <w:rPr>
          <w:rFonts w:ascii="Arial" w:hAnsi="Arial" w:cs="Arial"/>
        </w:rPr>
        <w:t>s</w:t>
      </w:r>
      <w:r w:rsidRPr="005834F9">
        <w:rPr>
          <w:rFonts w:ascii="Arial" w:hAnsi="Arial" w:cs="Arial"/>
        </w:rPr>
        <w:t xml:space="preserve"> agreed to examine</w:t>
      </w:r>
      <w:r w:rsidR="00A551A2">
        <w:rPr>
          <w:rFonts w:ascii="Arial" w:hAnsi="Arial" w:cs="Arial"/>
        </w:rPr>
        <w:t xml:space="preserve"> how</w:t>
      </w:r>
      <w:r w:rsidRPr="005834F9">
        <w:rPr>
          <w:rFonts w:ascii="Arial" w:hAnsi="Arial" w:cs="Arial"/>
        </w:rPr>
        <w:t xml:space="preserve"> </w:t>
      </w:r>
      <w:r w:rsidR="00A551A2">
        <w:rPr>
          <w:rFonts w:ascii="Arial" w:hAnsi="Arial" w:cs="Arial"/>
        </w:rPr>
        <w:t>it</w:t>
      </w:r>
      <w:r w:rsidRPr="005834F9">
        <w:rPr>
          <w:rFonts w:ascii="Arial" w:hAnsi="Arial" w:cs="Arial"/>
        </w:rPr>
        <w:t xml:space="preserve"> can be amended</w:t>
      </w:r>
      <w:r w:rsidR="009D43FD">
        <w:rPr>
          <w:rFonts w:ascii="Arial" w:hAnsi="Arial" w:cs="Arial"/>
        </w:rPr>
        <w:t xml:space="preserve"> to reflect current trends.</w:t>
      </w:r>
      <w:r w:rsidR="00A551A2">
        <w:rPr>
          <w:rFonts w:ascii="Arial" w:hAnsi="Arial" w:cs="Arial"/>
        </w:rPr>
        <w:t xml:space="preserve"> </w:t>
      </w:r>
      <w:r w:rsidRPr="005834F9">
        <w:rPr>
          <w:rFonts w:ascii="Arial" w:hAnsi="Arial" w:cs="Arial"/>
        </w:rPr>
        <w:t xml:space="preserve"> </w:t>
      </w:r>
      <w:r w:rsidR="009E6C0C" w:rsidRPr="005834F9">
        <w:rPr>
          <w:rFonts w:ascii="Arial" w:hAnsi="Arial" w:cs="Arial"/>
        </w:rPr>
        <w:t xml:space="preserve">Initially the Development, Learning, Equality and Communications Committees will report progress </w:t>
      </w:r>
      <w:r w:rsidR="00A551A2">
        <w:rPr>
          <w:rFonts w:ascii="Arial" w:hAnsi="Arial" w:cs="Arial"/>
        </w:rPr>
        <w:t>to</w:t>
      </w:r>
      <w:r w:rsidR="009E6C0C" w:rsidRPr="005834F9">
        <w:rPr>
          <w:rFonts w:ascii="Arial" w:hAnsi="Arial" w:cs="Arial"/>
        </w:rPr>
        <w:t xml:space="preserve"> the </w:t>
      </w:r>
      <w:r w:rsidR="00A551A2">
        <w:rPr>
          <w:rFonts w:ascii="Arial" w:hAnsi="Arial" w:cs="Arial"/>
        </w:rPr>
        <w:t>P</w:t>
      </w:r>
      <w:r w:rsidR="009E6C0C" w:rsidRPr="005834F9">
        <w:rPr>
          <w:rFonts w:ascii="Arial" w:hAnsi="Arial" w:cs="Arial"/>
        </w:rPr>
        <w:t>ilot Council, rather than the Board</w:t>
      </w:r>
      <w:r w:rsidR="009D43FD">
        <w:rPr>
          <w:rFonts w:ascii="Arial" w:hAnsi="Arial" w:cs="Arial"/>
        </w:rPr>
        <w:t>. These will include progress reports from the various  sub-committees and working groups currently in existence. Meanwhile,</w:t>
      </w:r>
      <w:r w:rsidR="009E6C0C" w:rsidRPr="005834F9">
        <w:rPr>
          <w:rFonts w:ascii="Arial" w:hAnsi="Arial" w:cs="Arial"/>
        </w:rPr>
        <w:t xml:space="preserve"> proposals will be developed for new groups to become effective in 2024.</w:t>
      </w:r>
      <w:r w:rsidR="009D43FD">
        <w:rPr>
          <w:rFonts w:ascii="Arial" w:hAnsi="Arial" w:cs="Arial"/>
        </w:rPr>
        <w:t xml:space="preserve"> These will be more closely aligned with the strategic aims of the Trust. </w:t>
      </w:r>
      <w:r w:rsidR="009E6C0C" w:rsidRPr="005834F9">
        <w:rPr>
          <w:rFonts w:ascii="Arial" w:hAnsi="Arial" w:cs="Arial"/>
        </w:rPr>
        <w:t xml:space="preserve"> The Governance and Finance Committees will remain unaffected by the changes and will continue to report to the Board.</w:t>
      </w:r>
    </w:p>
    <w:p w14:paraId="6273E720" w14:textId="69148CF5" w:rsidR="00BC2DD3" w:rsidRDefault="00BC2DD3" w:rsidP="00784B20">
      <w:pPr>
        <w:pStyle w:val="ListParagraph"/>
        <w:numPr>
          <w:ilvl w:val="0"/>
          <w:numId w:val="5"/>
        </w:numPr>
        <w:rPr>
          <w:rFonts w:ascii="Arial" w:hAnsi="Arial" w:cs="Arial"/>
        </w:rPr>
      </w:pPr>
      <w:r>
        <w:rPr>
          <w:rFonts w:ascii="Arial" w:hAnsi="Arial" w:cs="Arial"/>
          <w:b/>
          <w:bCs/>
        </w:rPr>
        <w:t>Committee Reports:</w:t>
      </w:r>
      <w:r>
        <w:rPr>
          <w:rFonts w:ascii="Arial" w:hAnsi="Arial" w:cs="Arial"/>
        </w:rPr>
        <w:t xml:space="preserve"> </w:t>
      </w:r>
    </w:p>
    <w:p w14:paraId="7BFA7EE0" w14:textId="32B8BDB5" w:rsidR="00BC2DD3" w:rsidRPr="004758C7" w:rsidRDefault="00BC2DD3" w:rsidP="00BC2DD3">
      <w:pPr>
        <w:pStyle w:val="ListParagraph"/>
        <w:numPr>
          <w:ilvl w:val="1"/>
          <w:numId w:val="5"/>
        </w:numPr>
        <w:rPr>
          <w:rFonts w:ascii="Arial" w:hAnsi="Arial" w:cs="Arial"/>
          <w:b/>
          <w:bCs/>
        </w:rPr>
      </w:pPr>
      <w:r w:rsidRPr="00BC2DD3">
        <w:rPr>
          <w:rFonts w:ascii="Arial" w:hAnsi="Arial" w:cs="Arial"/>
          <w:b/>
          <w:bCs/>
        </w:rPr>
        <w:t>Development</w:t>
      </w:r>
      <w:r>
        <w:rPr>
          <w:rFonts w:ascii="Arial" w:hAnsi="Arial" w:cs="Arial"/>
          <w:b/>
          <w:bCs/>
        </w:rPr>
        <w:t xml:space="preserve"> committee </w:t>
      </w:r>
      <w:r>
        <w:rPr>
          <w:rFonts w:ascii="Arial" w:hAnsi="Arial" w:cs="Arial"/>
        </w:rPr>
        <w:t xml:space="preserve">has been updating the online toolkit;  researching methods of accessing company retirement workshops; </w:t>
      </w:r>
      <w:r w:rsidR="004758C7">
        <w:rPr>
          <w:rFonts w:ascii="Arial" w:hAnsi="Arial" w:cs="Arial"/>
        </w:rPr>
        <w:t>revising the advice on new u3a start-ups.</w:t>
      </w:r>
    </w:p>
    <w:p w14:paraId="220089B6" w14:textId="6FC40278" w:rsidR="004758C7" w:rsidRPr="004758C7" w:rsidRDefault="004758C7" w:rsidP="00BC2DD3">
      <w:pPr>
        <w:pStyle w:val="ListParagraph"/>
        <w:numPr>
          <w:ilvl w:val="1"/>
          <w:numId w:val="5"/>
        </w:numPr>
        <w:rPr>
          <w:rFonts w:ascii="Arial" w:hAnsi="Arial" w:cs="Arial"/>
          <w:b/>
          <w:bCs/>
        </w:rPr>
      </w:pPr>
      <w:r>
        <w:rPr>
          <w:rFonts w:ascii="Arial" w:hAnsi="Arial" w:cs="Arial"/>
          <w:b/>
          <w:bCs/>
        </w:rPr>
        <w:lastRenderedPageBreak/>
        <w:t xml:space="preserve">Learning committee </w:t>
      </w:r>
      <w:r>
        <w:rPr>
          <w:rFonts w:ascii="Arial" w:hAnsi="Arial" w:cs="Arial"/>
        </w:rPr>
        <w:t>is constantly reviewing events and learning priorities; considering input from members and subject advisors; asking what members want – central to the movement; defining what is education / learning relative to the Object clause in the constitution.</w:t>
      </w:r>
    </w:p>
    <w:p w14:paraId="018456A7" w14:textId="5F76FDEE" w:rsidR="004758C7" w:rsidRPr="00A31610" w:rsidRDefault="004758C7" w:rsidP="00BC2DD3">
      <w:pPr>
        <w:pStyle w:val="ListParagraph"/>
        <w:numPr>
          <w:ilvl w:val="1"/>
          <w:numId w:val="5"/>
        </w:numPr>
        <w:rPr>
          <w:rFonts w:ascii="Arial" w:hAnsi="Arial" w:cs="Arial"/>
          <w:b/>
          <w:bCs/>
        </w:rPr>
      </w:pPr>
      <w:r>
        <w:rPr>
          <w:rFonts w:ascii="Arial" w:hAnsi="Arial" w:cs="Arial"/>
          <w:b/>
          <w:bCs/>
        </w:rPr>
        <w:t>CEAC</w:t>
      </w:r>
      <w:r w:rsidRPr="004758C7">
        <w:rPr>
          <w:rFonts w:ascii="Arial" w:hAnsi="Arial" w:cs="Arial"/>
        </w:rPr>
        <w:t xml:space="preserve"> is concentrating on raising awareness of the movement</w:t>
      </w:r>
      <w:r>
        <w:rPr>
          <w:rFonts w:ascii="Arial" w:hAnsi="Arial" w:cs="Arial"/>
          <w:b/>
          <w:bCs/>
        </w:rPr>
        <w:t xml:space="preserve">; </w:t>
      </w:r>
      <w:r w:rsidRPr="004758C7">
        <w:rPr>
          <w:rFonts w:ascii="Arial" w:hAnsi="Arial" w:cs="Arial"/>
        </w:rPr>
        <w:t>establishing an APPG;</w:t>
      </w:r>
      <w:r>
        <w:rPr>
          <w:rFonts w:ascii="Arial" w:hAnsi="Arial" w:cs="Arial"/>
          <w:b/>
          <w:bCs/>
        </w:rPr>
        <w:t xml:space="preserve"> </w:t>
      </w:r>
      <w:r w:rsidRPr="004758C7">
        <w:rPr>
          <w:rFonts w:ascii="Arial" w:hAnsi="Arial" w:cs="Arial"/>
        </w:rPr>
        <w:t>continuing with</w:t>
      </w:r>
      <w:r>
        <w:rPr>
          <w:rFonts w:ascii="Arial" w:hAnsi="Arial" w:cs="Arial"/>
          <w:b/>
          <w:bCs/>
        </w:rPr>
        <w:t xml:space="preserve"> </w:t>
      </w:r>
      <w:r>
        <w:rPr>
          <w:rFonts w:ascii="Arial" w:hAnsi="Arial" w:cs="Arial"/>
        </w:rPr>
        <w:t>Future Lives project as well as Push Back against agism; they have a Festival WG</w:t>
      </w:r>
      <w:r w:rsidR="00A31610">
        <w:rPr>
          <w:rFonts w:ascii="Arial" w:hAnsi="Arial" w:cs="Arial"/>
        </w:rPr>
        <w:t>; revisiting the project to have u3a Ambassadors; looking at social influencing e.g. Bank closures (joining with Age UK); identifying experts for research projects.</w:t>
      </w:r>
    </w:p>
    <w:p w14:paraId="41D61A01" w14:textId="4C942EA4" w:rsidR="00A31610" w:rsidRPr="00BC2DD3" w:rsidRDefault="00A31610" w:rsidP="00BC2DD3">
      <w:pPr>
        <w:pStyle w:val="ListParagraph"/>
        <w:numPr>
          <w:ilvl w:val="1"/>
          <w:numId w:val="5"/>
        </w:numPr>
        <w:rPr>
          <w:rFonts w:ascii="Arial" w:hAnsi="Arial" w:cs="Arial"/>
          <w:b/>
          <w:bCs/>
        </w:rPr>
      </w:pPr>
      <w:r>
        <w:rPr>
          <w:rFonts w:ascii="Arial" w:hAnsi="Arial" w:cs="Arial"/>
          <w:b/>
          <w:bCs/>
        </w:rPr>
        <w:t xml:space="preserve">EDI </w:t>
      </w:r>
      <w:r>
        <w:rPr>
          <w:rFonts w:ascii="Arial" w:hAnsi="Arial" w:cs="Arial"/>
        </w:rPr>
        <w:t>are gradually recruiting TVs from each region and nation to deliver EDI workshops – still need ones from West Midlands, Wales and Scotland; a new presentation is being developed which will be trialled at the end of June.</w:t>
      </w:r>
    </w:p>
    <w:p w14:paraId="4179AEF5" w14:textId="3ABC4BD3" w:rsidR="00277F9B" w:rsidRDefault="00E4516E" w:rsidP="00784B20">
      <w:pPr>
        <w:pStyle w:val="ListParagraph"/>
        <w:numPr>
          <w:ilvl w:val="0"/>
          <w:numId w:val="5"/>
        </w:numPr>
        <w:rPr>
          <w:rFonts w:ascii="Arial" w:hAnsi="Arial" w:cs="Arial"/>
        </w:rPr>
      </w:pPr>
      <w:r w:rsidRPr="005834F9">
        <w:rPr>
          <w:rFonts w:ascii="Arial" w:hAnsi="Arial" w:cs="Arial"/>
          <w:b/>
          <w:bCs/>
        </w:rPr>
        <w:t>Festival 2024</w:t>
      </w:r>
      <w:r w:rsidR="00A551A2">
        <w:rPr>
          <w:rFonts w:ascii="Arial" w:hAnsi="Arial" w:cs="Arial"/>
          <w:b/>
          <w:bCs/>
        </w:rPr>
        <w:t xml:space="preserve"> </w:t>
      </w:r>
      <w:r w:rsidR="00277F9B" w:rsidRPr="005834F9">
        <w:rPr>
          <w:rFonts w:ascii="Arial" w:hAnsi="Arial" w:cs="Arial"/>
        </w:rPr>
        <w:t xml:space="preserve"> Building on th</w:t>
      </w:r>
      <w:r w:rsidR="00A551A2">
        <w:rPr>
          <w:rFonts w:ascii="Arial" w:hAnsi="Arial" w:cs="Arial"/>
        </w:rPr>
        <w:t xml:space="preserve">e success of the Hadrian’s Wall project, </w:t>
      </w:r>
      <w:r w:rsidR="00277F9B" w:rsidRPr="005834F9">
        <w:rPr>
          <w:rFonts w:ascii="Arial" w:hAnsi="Arial" w:cs="Arial"/>
        </w:rPr>
        <w:t xml:space="preserve"> work is in hand to </w:t>
      </w:r>
      <w:r w:rsidR="00587F7B" w:rsidRPr="005834F9">
        <w:rPr>
          <w:rFonts w:ascii="Arial" w:hAnsi="Arial" w:cs="Arial"/>
        </w:rPr>
        <w:t>consider</w:t>
      </w:r>
      <w:r w:rsidR="00277F9B" w:rsidRPr="005834F9">
        <w:rPr>
          <w:rFonts w:ascii="Arial" w:hAnsi="Arial" w:cs="Arial"/>
        </w:rPr>
        <w:t xml:space="preserve"> a weekend Festival 2024 showcasing u3a activities, with music, tours and tournaments.</w:t>
      </w:r>
      <w:r w:rsidR="00277F9B" w:rsidRPr="005834F9">
        <w:rPr>
          <w:rFonts w:ascii="Arial" w:hAnsi="Arial" w:cs="Arial"/>
          <w:b/>
          <w:bCs/>
        </w:rPr>
        <w:t xml:space="preserve"> </w:t>
      </w:r>
      <w:r w:rsidR="00277F9B" w:rsidRPr="005834F9">
        <w:rPr>
          <w:rFonts w:ascii="Arial" w:hAnsi="Arial" w:cs="Arial"/>
        </w:rPr>
        <w:t>York University is a possible venue and 19-21 July 2024 is currently pencilled in.</w:t>
      </w:r>
      <w:r w:rsidR="00A551A2">
        <w:rPr>
          <w:rFonts w:ascii="Arial" w:hAnsi="Arial" w:cs="Arial"/>
        </w:rPr>
        <w:t xml:space="preserve"> This topic will be an agenda item for the next meeting.</w:t>
      </w:r>
    </w:p>
    <w:p w14:paraId="0BBEEEEB" w14:textId="5DFBB1B4" w:rsidR="00794BD1" w:rsidRDefault="00794BD1" w:rsidP="00784B20">
      <w:pPr>
        <w:pStyle w:val="ListParagraph"/>
        <w:numPr>
          <w:ilvl w:val="0"/>
          <w:numId w:val="5"/>
        </w:numPr>
        <w:rPr>
          <w:rFonts w:ascii="Arial" w:hAnsi="Arial" w:cs="Arial"/>
        </w:rPr>
      </w:pPr>
      <w:r>
        <w:rPr>
          <w:rFonts w:ascii="Arial" w:hAnsi="Arial" w:cs="Arial"/>
          <w:b/>
          <w:bCs/>
        </w:rPr>
        <w:t xml:space="preserve">Reporting: </w:t>
      </w:r>
      <w:r>
        <w:rPr>
          <w:rFonts w:ascii="Arial" w:hAnsi="Arial" w:cs="Arial"/>
        </w:rPr>
        <w:t xml:space="preserve">the chair of the Pilot Council will report progress to the Steering Group meeting on </w:t>
      </w:r>
      <w:r w:rsidR="004176A2">
        <w:rPr>
          <w:rFonts w:ascii="Arial" w:hAnsi="Arial" w:cs="Arial"/>
        </w:rPr>
        <w:t>24</w:t>
      </w:r>
      <w:r w:rsidR="004176A2" w:rsidRPr="004176A2">
        <w:rPr>
          <w:rFonts w:ascii="Arial" w:hAnsi="Arial" w:cs="Arial"/>
          <w:vertAlign w:val="superscript"/>
        </w:rPr>
        <w:t>th</w:t>
      </w:r>
      <w:r w:rsidR="004176A2">
        <w:rPr>
          <w:rFonts w:ascii="Arial" w:hAnsi="Arial" w:cs="Arial"/>
        </w:rPr>
        <w:t xml:space="preserve"> May.</w:t>
      </w:r>
    </w:p>
    <w:p w14:paraId="436F321C" w14:textId="02E593EF" w:rsidR="00956A96" w:rsidRPr="004176A2" w:rsidRDefault="004176A2" w:rsidP="004176A2">
      <w:pPr>
        <w:pStyle w:val="ListParagraph"/>
        <w:numPr>
          <w:ilvl w:val="0"/>
          <w:numId w:val="5"/>
        </w:numPr>
        <w:rPr>
          <w:rFonts w:ascii="Arial" w:hAnsi="Arial" w:cs="Arial"/>
        </w:rPr>
      </w:pPr>
      <w:r w:rsidRPr="004176A2">
        <w:rPr>
          <w:rFonts w:ascii="Arial" w:hAnsi="Arial" w:cs="Arial"/>
          <w:b/>
          <w:bCs/>
        </w:rPr>
        <w:t xml:space="preserve">Email address: </w:t>
      </w:r>
      <w:r w:rsidRPr="004176A2">
        <w:rPr>
          <w:rFonts w:ascii="Arial" w:hAnsi="Arial" w:cs="Arial"/>
        </w:rPr>
        <w:t>the u3a Office will set up a dedicated address to which u3as may send suggestions or requests for items they would like the Council to consider</w:t>
      </w:r>
      <w:r>
        <w:rPr>
          <w:rFonts w:ascii="Arial" w:hAnsi="Arial" w:cs="Arial"/>
        </w:rPr>
        <w:t xml:space="preserve">.  </w:t>
      </w:r>
    </w:p>
    <w:p w14:paraId="7D43D29B" w14:textId="145A1BA8" w:rsidR="00956A96" w:rsidRPr="00956A96" w:rsidRDefault="00956A96" w:rsidP="00794BD1">
      <w:pPr>
        <w:pStyle w:val="ListParagraph"/>
        <w:numPr>
          <w:ilvl w:val="0"/>
          <w:numId w:val="5"/>
        </w:numPr>
        <w:rPr>
          <w:rFonts w:ascii="Arial" w:hAnsi="Arial" w:cs="Arial"/>
        </w:rPr>
      </w:pPr>
      <w:r w:rsidRPr="00956A96">
        <w:rPr>
          <w:rFonts w:ascii="Arial" w:hAnsi="Arial" w:cs="Arial"/>
          <w:b/>
          <w:bCs/>
        </w:rPr>
        <w:t>Matters for the next meeting</w:t>
      </w:r>
      <w:r w:rsidR="00794BD1">
        <w:rPr>
          <w:rFonts w:ascii="Arial" w:hAnsi="Arial" w:cs="Arial"/>
          <w:b/>
          <w:bCs/>
        </w:rPr>
        <w:t xml:space="preserve">: </w:t>
      </w:r>
      <w:r w:rsidR="00794BD1">
        <w:rPr>
          <w:rFonts w:ascii="Arial" w:hAnsi="Arial" w:cs="Arial"/>
        </w:rPr>
        <w:t>the following have been identified as items to be discussed on 14</w:t>
      </w:r>
      <w:r w:rsidR="00794BD1" w:rsidRPr="00794BD1">
        <w:rPr>
          <w:rFonts w:ascii="Arial" w:hAnsi="Arial" w:cs="Arial"/>
          <w:vertAlign w:val="superscript"/>
        </w:rPr>
        <w:t>th</w:t>
      </w:r>
      <w:r w:rsidR="00794BD1">
        <w:rPr>
          <w:rFonts w:ascii="Arial" w:hAnsi="Arial" w:cs="Arial"/>
        </w:rPr>
        <w:t xml:space="preserve"> June.  Any u3a wishing to have an input should do so via their Regional or National Trustee or directly to </w:t>
      </w:r>
      <w:hyperlink r:id="rId7" w:history="1">
        <w:r w:rsidR="00794BD1" w:rsidRPr="00C30327">
          <w:rPr>
            <w:rStyle w:val="Hyperlink"/>
            <w:rFonts w:ascii="Arial" w:hAnsi="Arial" w:cs="Arial"/>
          </w:rPr>
          <w:t>council@u3a.org.uk</w:t>
        </w:r>
      </w:hyperlink>
      <w:r w:rsidR="00794BD1">
        <w:rPr>
          <w:rFonts w:ascii="Arial" w:hAnsi="Arial" w:cs="Arial"/>
        </w:rPr>
        <w:t xml:space="preserve"> </w:t>
      </w:r>
    </w:p>
    <w:p w14:paraId="5CE8F2B0" w14:textId="6524CC74" w:rsidR="00956A96" w:rsidRDefault="00794BD1" w:rsidP="00956A96">
      <w:pPr>
        <w:pStyle w:val="ListParagraph"/>
        <w:numPr>
          <w:ilvl w:val="1"/>
          <w:numId w:val="5"/>
        </w:numPr>
        <w:rPr>
          <w:rFonts w:ascii="Arial" w:hAnsi="Arial" w:cs="Arial"/>
        </w:rPr>
      </w:pPr>
      <w:r>
        <w:rPr>
          <w:rFonts w:ascii="Arial" w:hAnsi="Arial" w:cs="Arial"/>
        </w:rPr>
        <w:t>Communication strategy</w:t>
      </w:r>
    </w:p>
    <w:p w14:paraId="3E585CDA" w14:textId="6D3CFCB2" w:rsidR="00794BD1" w:rsidRDefault="00794BD1" w:rsidP="00956A96">
      <w:pPr>
        <w:pStyle w:val="ListParagraph"/>
        <w:numPr>
          <w:ilvl w:val="1"/>
          <w:numId w:val="5"/>
        </w:numPr>
        <w:rPr>
          <w:rFonts w:ascii="Arial" w:hAnsi="Arial" w:cs="Arial"/>
        </w:rPr>
      </w:pPr>
      <w:r>
        <w:rPr>
          <w:rFonts w:ascii="Arial" w:hAnsi="Arial" w:cs="Arial"/>
        </w:rPr>
        <w:t>Possible amendments to the model constitution</w:t>
      </w:r>
    </w:p>
    <w:p w14:paraId="26FFBD29" w14:textId="7746811D" w:rsidR="00794BD1" w:rsidRDefault="00794BD1" w:rsidP="00956A96">
      <w:pPr>
        <w:pStyle w:val="ListParagraph"/>
        <w:numPr>
          <w:ilvl w:val="1"/>
          <w:numId w:val="5"/>
        </w:numPr>
        <w:rPr>
          <w:rFonts w:ascii="Arial" w:hAnsi="Arial" w:cs="Arial"/>
        </w:rPr>
      </w:pPr>
      <w:r>
        <w:rPr>
          <w:rFonts w:ascii="Arial" w:hAnsi="Arial" w:cs="Arial"/>
        </w:rPr>
        <w:t>Review of guidelines on paid tutors</w:t>
      </w:r>
    </w:p>
    <w:p w14:paraId="75860C55" w14:textId="5FF9D9D4" w:rsidR="00794BD1" w:rsidRDefault="00794BD1" w:rsidP="00956A96">
      <w:pPr>
        <w:pStyle w:val="ListParagraph"/>
        <w:numPr>
          <w:ilvl w:val="1"/>
          <w:numId w:val="5"/>
        </w:numPr>
        <w:rPr>
          <w:rFonts w:ascii="Arial" w:hAnsi="Arial" w:cs="Arial"/>
        </w:rPr>
      </w:pPr>
      <w:r>
        <w:rPr>
          <w:rFonts w:ascii="Arial" w:hAnsi="Arial" w:cs="Arial"/>
        </w:rPr>
        <w:t>Plans for the 2024 Festival</w:t>
      </w:r>
    </w:p>
    <w:p w14:paraId="543CB514" w14:textId="76235095" w:rsidR="00794BD1" w:rsidRDefault="00794BD1" w:rsidP="00956A96">
      <w:pPr>
        <w:pStyle w:val="ListParagraph"/>
        <w:numPr>
          <w:ilvl w:val="1"/>
          <w:numId w:val="5"/>
        </w:numPr>
        <w:rPr>
          <w:rFonts w:ascii="Arial" w:hAnsi="Arial" w:cs="Arial"/>
        </w:rPr>
      </w:pPr>
      <w:r>
        <w:rPr>
          <w:rFonts w:ascii="Arial" w:hAnsi="Arial" w:cs="Arial"/>
        </w:rPr>
        <w:t>Possible shape of a future u3a Conference</w:t>
      </w:r>
    </w:p>
    <w:p w14:paraId="39CC1BA5" w14:textId="1102FA08" w:rsidR="00794BD1" w:rsidRPr="005834F9" w:rsidRDefault="00794BD1" w:rsidP="00956A96">
      <w:pPr>
        <w:pStyle w:val="ListParagraph"/>
        <w:numPr>
          <w:ilvl w:val="1"/>
          <w:numId w:val="5"/>
        </w:numPr>
        <w:rPr>
          <w:rFonts w:ascii="Arial" w:hAnsi="Arial" w:cs="Arial"/>
        </w:rPr>
      </w:pPr>
      <w:r>
        <w:rPr>
          <w:rFonts w:ascii="Arial" w:hAnsi="Arial" w:cs="Arial"/>
        </w:rPr>
        <w:t xml:space="preserve">u3a week – what would u3as like </w:t>
      </w:r>
    </w:p>
    <w:p w14:paraId="217C2A9D" w14:textId="77777777" w:rsidR="004176A2" w:rsidRDefault="004176A2" w:rsidP="009838C5">
      <w:pPr>
        <w:rPr>
          <w:rFonts w:ascii="Arial" w:hAnsi="Arial" w:cs="Arial"/>
          <w:b/>
          <w:bCs/>
        </w:rPr>
      </w:pPr>
    </w:p>
    <w:p w14:paraId="402EA3C3" w14:textId="3C68F497" w:rsidR="009838C5" w:rsidRPr="005834F9" w:rsidRDefault="009838C5" w:rsidP="009838C5">
      <w:pPr>
        <w:rPr>
          <w:rFonts w:ascii="Arial" w:hAnsi="Arial" w:cs="Arial"/>
          <w:b/>
          <w:bCs/>
        </w:rPr>
      </w:pPr>
      <w:r w:rsidRPr="005834F9">
        <w:rPr>
          <w:rFonts w:ascii="Arial" w:hAnsi="Arial" w:cs="Arial"/>
          <w:b/>
          <w:bCs/>
        </w:rPr>
        <w:t xml:space="preserve">Please note that official minutes are the true record of discussions and </w:t>
      </w:r>
      <w:r w:rsidR="005834F9">
        <w:rPr>
          <w:rFonts w:ascii="Arial" w:hAnsi="Arial" w:cs="Arial"/>
          <w:b/>
          <w:bCs/>
        </w:rPr>
        <w:t>recommendations</w:t>
      </w:r>
      <w:r w:rsidRPr="005834F9">
        <w:rPr>
          <w:rFonts w:ascii="Arial" w:hAnsi="Arial" w:cs="Arial"/>
          <w:b/>
          <w:bCs/>
        </w:rPr>
        <w:t xml:space="preserve"> at  </w:t>
      </w:r>
      <w:r w:rsidR="005834F9">
        <w:rPr>
          <w:rFonts w:ascii="Arial" w:hAnsi="Arial" w:cs="Arial"/>
          <w:b/>
          <w:bCs/>
        </w:rPr>
        <w:t xml:space="preserve">Pilot Council </w:t>
      </w:r>
      <w:r w:rsidRPr="005834F9">
        <w:rPr>
          <w:rFonts w:ascii="Arial" w:hAnsi="Arial" w:cs="Arial"/>
          <w:b/>
          <w:bCs/>
        </w:rPr>
        <w:t xml:space="preserve">meetings. This is a summary of the main </w:t>
      </w:r>
      <w:r w:rsidR="00FD354E" w:rsidRPr="005834F9">
        <w:rPr>
          <w:rFonts w:ascii="Arial" w:hAnsi="Arial" w:cs="Arial"/>
          <w:b/>
          <w:bCs/>
        </w:rPr>
        <w:t xml:space="preserve">topics </w:t>
      </w:r>
      <w:r w:rsidRPr="005834F9">
        <w:rPr>
          <w:rFonts w:ascii="Arial" w:hAnsi="Arial" w:cs="Arial"/>
          <w:b/>
          <w:bCs/>
        </w:rPr>
        <w:t>discuss</w:t>
      </w:r>
      <w:r w:rsidR="00FD354E" w:rsidRPr="005834F9">
        <w:rPr>
          <w:rFonts w:ascii="Arial" w:hAnsi="Arial" w:cs="Arial"/>
          <w:b/>
          <w:bCs/>
        </w:rPr>
        <w:t>ed</w:t>
      </w:r>
      <w:r w:rsidRPr="005834F9">
        <w:rPr>
          <w:rFonts w:ascii="Arial" w:hAnsi="Arial" w:cs="Arial"/>
          <w:b/>
          <w:bCs/>
        </w:rPr>
        <w:t xml:space="preserve"> and should not be taken as an authoritative statement. If you require any further detail about any item, please contact your Trustee. </w:t>
      </w:r>
    </w:p>
    <w:p w14:paraId="45171369" w14:textId="22D4392C" w:rsidR="007C168F" w:rsidRPr="005834F9" w:rsidRDefault="005834F9" w:rsidP="007C168F">
      <w:pPr>
        <w:rPr>
          <w:rFonts w:ascii="Arial" w:hAnsi="Arial" w:cs="Arial"/>
          <w:b/>
          <w:bCs/>
        </w:rPr>
      </w:pPr>
      <w:r>
        <w:rPr>
          <w:rFonts w:ascii="Arial" w:hAnsi="Arial" w:cs="Arial"/>
          <w:b/>
          <w:bCs/>
        </w:rPr>
        <w:t>SB</w:t>
      </w:r>
      <w:r w:rsidR="007C168F" w:rsidRPr="005834F9">
        <w:rPr>
          <w:rFonts w:ascii="Arial" w:hAnsi="Arial" w:cs="Arial"/>
          <w:b/>
          <w:bCs/>
        </w:rPr>
        <w:t>/</w:t>
      </w:r>
      <w:r w:rsidR="00FD354E" w:rsidRPr="005834F9">
        <w:rPr>
          <w:rFonts w:ascii="Arial" w:hAnsi="Arial" w:cs="Arial"/>
          <w:b/>
          <w:bCs/>
        </w:rPr>
        <w:t>1</w:t>
      </w:r>
      <w:r w:rsidR="00A551A2">
        <w:rPr>
          <w:rFonts w:ascii="Arial" w:hAnsi="Arial" w:cs="Arial"/>
          <w:b/>
          <w:bCs/>
        </w:rPr>
        <w:t>9</w:t>
      </w:r>
      <w:r w:rsidR="007C168F" w:rsidRPr="005834F9">
        <w:rPr>
          <w:rFonts w:ascii="Arial" w:hAnsi="Arial" w:cs="Arial"/>
          <w:b/>
          <w:bCs/>
        </w:rPr>
        <w:t>/0</w:t>
      </w:r>
      <w:r w:rsidR="00FD354E" w:rsidRPr="005834F9">
        <w:rPr>
          <w:rFonts w:ascii="Arial" w:hAnsi="Arial" w:cs="Arial"/>
          <w:b/>
          <w:bCs/>
        </w:rPr>
        <w:t>5</w:t>
      </w:r>
      <w:r w:rsidR="007C168F" w:rsidRPr="005834F9">
        <w:rPr>
          <w:rFonts w:ascii="Arial" w:hAnsi="Arial" w:cs="Arial"/>
          <w:b/>
          <w:bCs/>
        </w:rPr>
        <w:t>/23</w:t>
      </w:r>
    </w:p>
    <w:p w14:paraId="4DFB8591" w14:textId="77777777" w:rsidR="008A7F9E" w:rsidRPr="005834F9" w:rsidRDefault="008A7F9E">
      <w:pPr>
        <w:rPr>
          <w:rFonts w:ascii="Arial" w:hAnsi="Arial" w:cs="Arial"/>
        </w:rPr>
      </w:pPr>
    </w:p>
    <w:sectPr w:rsidR="008A7F9E" w:rsidRPr="005834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F3BF" w14:textId="77777777" w:rsidR="00994DDE" w:rsidRDefault="00994DDE" w:rsidP="003900D7">
      <w:pPr>
        <w:spacing w:after="0" w:line="240" w:lineRule="auto"/>
      </w:pPr>
      <w:r>
        <w:separator/>
      </w:r>
    </w:p>
  </w:endnote>
  <w:endnote w:type="continuationSeparator" w:id="0">
    <w:p w14:paraId="38723265" w14:textId="77777777" w:rsidR="00994DDE" w:rsidRDefault="00994DDE" w:rsidP="0039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8062" w14:textId="77777777" w:rsidR="00994DDE" w:rsidRDefault="00994DDE" w:rsidP="003900D7">
      <w:pPr>
        <w:spacing w:after="0" w:line="240" w:lineRule="auto"/>
      </w:pPr>
      <w:r>
        <w:separator/>
      </w:r>
    </w:p>
  </w:footnote>
  <w:footnote w:type="continuationSeparator" w:id="0">
    <w:p w14:paraId="7DAE28C9" w14:textId="77777777" w:rsidR="00994DDE" w:rsidRDefault="00994DDE" w:rsidP="0039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5B61" w14:textId="188E448B" w:rsidR="003900D7" w:rsidRDefault="003900D7">
    <w:pPr>
      <w:pStyle w:val="Header"/>
    </w:pPr>
    <w:r>
      <w:rPr>
        <w:noProof/>
      </w:rPr>
      <w:drawing>
        <wp:inline distT="0" distB="0" distL="0" distR="0" wp14:anchorId="24E85107" wp14:editId="7F794CC9">
          <wp:extent cx="1073150" cy="43307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51EB"/>
    <w:multiLevelType w:val="hybridMultilevel"/>
    <w:tmpl w:val="11647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25D70"/>
    <w:multiLevelType w:val="hybridMultilevel"/>
    <w:tmpl w:val="A23E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826F6"/>
    <w:multiLevelType w:val="hybridMultilevel"/>
    <w:tmpl w:val="D12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E6C90"/>
    <w:multiLevelType w:val="hybridMultilevel"/>
    <w:tmpl w:val="3162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47CB5"/>
    <w:multiLevelType w:val="hybridMultilevel"/>
    <w:tmpl w:val="0276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982374">
    <w:abstractNumId w:val="2"/>
  </w:num>
  <w:num w:numId="2" w16cid:durableId="1935895636">
    <w:abstractNumId w:val="1"/>
  </w:num>
  <w:num w:numId="3" w16cid:durableId="1138299803">
    <w:abstractNumId w:val="3"/>
  </w:num>
  <w:num w:numId="4" w16cid:durableId="46221519">
    <w:abstractNumId w:val="4"/>
  </w:num>
  <w:num w:numId="5" w16cid:durableId="107053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9E"/>
    <w:rsid w:val="00046E8E"/>
    <w:rsid w:val="00054FD5"/>
    <w:rsid w:val="00082FC1"/>
    <w:rsid w:val="00114AE6"/>
    <w:rsid w:val="00154162"/>
    <w:rsid w:val="001A48EF"/>
    <w:rsid w:val="001A5E70"/>
    <w:rsid w:val="001E11C3"/>
    <w:rsid w:val="00254C5F"/>
    <w:rsid w:val="00277F9B"/>
    <w:rsid w:val="002A4FC6"/>
    <w:rsid w:val="002B057C"/>
    <w:rsid w:val="002C73EB"/>
    <w:rsid w:val="002E6FE1"/>
    <w:rsid w:val="0032491A"/>
    <w:rsid w:val="003900D7"/>
    <w:rsid w:val="004176A2"/>
    <w:rsid w:val="00466539"/>
    <w:rsid w:val="00470089"/>
    <w:rsid w:val="004758C7"/>
    <w:rsid w:val="004847A0"/>
    <w:rsid w:val="004F0EF7"/>
    <w:rsid w:val="004F7C79"/>
    <w:rsid w:val="00513358"/>
    <w:rsid w:val="00522D45"/>
    <w:rsid w:val="005834F9"/>
    <w:rsid w:val="00587F7B"/>
    <w:rsid w:val="005922E9"/>
    <w:rsid w:val="005B1BA8"/>
    <w:rsid w:val="005D61A3"/>
    <w:rsid w:val="005F4D95"/>
    <w:rsid w:val="006204C7"/>
    <w:rsid w:val="006272C4"/>
    <w:rsid w:val="006309F2"/>
    <w:rsid w:val="00675C7E"/>
    <w:rsid w:val="0069771C"/>
    <w:rsid w:val="006A3070"/>
    <w:rsid w:val="006A6032"/>
    <w:rsid w:val="006C6EBB"/>
    <w:rsid w:val="006E00E2"/>
    <w:rsid w:val="0076365C"/>
    <w:rsid w:val="00784B20"/>
    <w:rsid w:val="00794BD1"/>
    <w:rsid w:val="007C168F"/>
    <w:rsid w:val="00822630"/>
    <w:rsid w:val="00861A84"/>
    <w:rsid w:val="00867C74"/>
    <w:rsid w:val="00886F60"/>
    <w:rsid w:val="008A7F9E"/>
    <w:rsid w:val="008E00F0"/>
    <w:rsid w:val="008E24C3"/>
    <w:rsid w:val="008F2BDD"/>
    <w:rsid w:val="00926851"/>
    <w:rsid w:val="00934442"/>
    <w:rsid w:val="0093453E"/>
    <w:rsid w:val="00956A96"/>
    <w:rsid w:val="009666B2"/>
    <w:rsid w:val="0097411A"/>
    <w:rsid w:val="009838C5"/>
    <w:rsid w:val="00994DDE"/>
    <w:rsid w:val="009C690F"/>
    <w:rsid w:val="009D43FD"/>
    <w:rsid w:val="009E289C"/>
    <w:rsid w:val="009E28FB"/>
    <w:rsid w:val="009E6C0C"/>
    <w:rsid w:val="00A22717"/>
    <w:rsid w:val="00A31610"/>
    <w:rsid w:val="00A36CFF"/>
    <w:rsid w:val="00A551A2"/>
    <w:rsid w:val="00A6657A"/>
    <w:rsid w:val="00A710E0"/>
    <w:rsid w:val="00A958B6"/>
    <w:rsid w:val="00AA1D74"/>
    <w:rsid w:val="00AC46FD"/>
    <w:rsid w:val="00AC4A1D"/>
    <w:rsid w:val="00AD2E4D"/>
    <w:rsid w:val="00B16A83"/>
    <w:rsid w:val="00B266B8"/>
    <w:rsid w:val="00B418D5"/>
    <w:rsid w:val="00B712A1"/>
    <w:rsid w:val="00BC2DD3"/>
    <w:rsid w:val="00BE4907"/>
    <w:rsid w:val="00C37449"/>
    <w:rsid w:val="00C54313"/>
    <w:rsid w:val="00CB5637"/>
    <w:rsid w:val="00CE5242"/>
    <w:rsid w:val="00CF16E9"/>
    <w:rsid w:val="00D16367"/>
    <w:rsid w:val="00D33C3D"/>
    <w:rsid w:val="00D52659"/>
    <w:rsid w:val="00D5784F"/>
    <w:rsid w:val="00D65CD1"/>
    <w:rsid w:val="00D66570"/>
    <w:rsid w:val="00DF6E3C"/>
    <w:rsid w:val="00E117E5"/>
    <w:rsid w:val="00E179F9"/>
    <w:rsid w:val="00E4516E"/>
    <w:rsid w:val="00E81597"/>
    <w:rsid w:val="00EC1378"/>
    <w:rsid w:val="00EE74CF"/>
    <w:rsid w:val="00F1117F"/>
    <w:rsid w:val="00F411F2"/>
    <w:rsid w:val="00F64693"/>
    <w:rsid w:val="00F735D7"/>
    <w:rsid w:val="00F92BBC"/>
    <w:rsid w:val="00FA797F"/>
    <w:rsid w:val="00FD354E"/>
    <w:rsid w:val="00FD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012F"/>
  <w15:chartTrackingRefBased/>
  <w15:docId w15:val="{AD3BB132-B163-4BB7-B567-703A3B6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F9E"/>
    <w:pPr>
      <w:ind w:left="720"/>
      <w:contextualSpacing/>
    </w:pPr>
  </w:style>
  <w:style w:type="character" w:customStyle="1" w:styleId="normaltextrun">
    <w:name w:val="normaltextrun"/>
    <w:basedOn w:val="DefaultParagraphFont"/>
    <w:rsid w:val="009E289C"/>
  </w:style>
  <w:style w:type="paragraph" w:styleId="Header">
    <w:name w:val="header"/>
    <w:basedOn w:val="Normal"/>
    <w:link w:val="HeaderChar"/>
    <w:uiPriority w:val="99"/>
    <w:unhideWhenUsed/>
    <w:rsid w:val="0039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D7"/>
  </w:style>
  <w:style w:type="paragraph" w:styleId="Footer">
    <w:name w:val="footer"/>
    <w:basedOn w:val="Normal"/>
    <w:link w:val="FooterChar"/>
    <w:uiPriority w:val="99"/>
    <w:unhideWhenUsed/>
    <w:rsid w:val="0039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D7"/>
  </w:style>
  <w:style w:type="paragraph" w:styleId="Revision">
    <w:name w:val="Revision"/>
    <w:hidden/>
    <w:uiPriority w:val="99"/>
    <w:semiHidden/>
    <w:rsid w:val="00587F7B"/>
    <w:pPr>
      <w:spacing w:after="0" w:line="240" w:lineRule="auto"/>
    </w:pPr>
  </w:style>
  <w:style w:type="character" w:styleId="Hyperlink">
    <w:name w:val="Hyperlink"/>
    <w:basedOn w:val="DefaultParagraphFont"/>
    <w:uiPriority w:val="99"/>
    <w:unhideWhenUsed/>
    <w:rsid w:val="00794BD1"/>
    <w:rPr>
      <w:color w:val="0563C1" w:themeColor="hyperlink"/>
      <w:u w:val="single"/>
    </w:rPr>
  </w:style>
  <w:style w:type="character" w:styleId="UnresolvedMention">
    <w:name w:val="Unresolved Mention"/>
    <w:basedOn w:val="DefaultParagraphFont"/>
    <w:uiPriority w:val="99"/>
    <w:semiHidden/>
    <w:unhideWhenUsed/>
    <w:rsid w:val="00794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0749">
      <w:bodyDiv w:val="1"/>
      <w:marLeft w:val="0"/>
      <w:marRight w:val="0"/>
      <w:marTop w:val="0"/>
      <w:marBottom w:val="0"/>
      <w:divBdr>
        <w:top w:val="none" w:sz="0" w:space="0" w:color="auto"/>
        <w:left w:val="none" w:sz="0" w:space="0" w:color="auto"/>
        <w:bottom w:val="none" w:sz="0" w:space="0" w:color="auto"/>
        <w:right w:val="none" w:sz="0" w:space="0" w:color="auto"/>
      </w:divBdr>
    </w:div>
    <w:div w:id="907305534">
      <w:bodyDiv w:val="1"/>
      <w:marLeft w:val="0"/>
      <w:marRight w:val="0"/>
      <w:marTop w:val="0"/>
      <w:marBottom w:val="0"/>
      <w:divBdr>
        <w:top w:val="none" w:sz="0" w:space="0" w:color="auto"/>
        <w:left w:val="none" w:sz="0" w:space="0" w:color="auto"/>
        <w:bottom w:val="none" w:sz="0" w:space="0" w:color="auto"/>
        <w:right w:val="none" w:sz="0" w:space="0" w:color="auto"/>
      </w:divBdr>
      <w:divsChild>
        <w:div w:id="319308363">
          <w:marLeft w:val="0"/>
          <w:marRight w:val="0"/>
          <w:marTop w:val="0"/>
          <w:marBottom w:val="0"/>
          <w:divBdr>
            <w:top w:val="none" w:sz="0" w:space="0" w:color="auto"/>
            <w:left w:val="none" w:sz="0" w:space="0" w:color="auto"/>
            <w:bottom w:val="none" w:sz="0" w:space="0" w:color="auto"/>
            <w:right w:val="none" w:sz="0" w:space="0" w:color="auto"/>
          </w:divBdr>
          <w:divsChild>
            <w:div w:id="1951161568">
              <w:marLeft w:val="0"/>
              <w:marRight w:val="0"/>
              <w:marTop w:val="0"/>
              <w:marBottom w:val="0"/>
              <w:divBdr>
                <w:top w:val="none" w:sz="0" w:space="0" w:color="auto"/>
                <w:left w:val="none" w:sz="0" w:space="0" w:color="auto"/>
                <w:bottom w:val="none" w:sz="0" w:space="0" w:color="auto"/>
                <w:right w:val="none" w:sz="0" w:space="0" w:color="auto"/>
              </w:divBdr>
            </w:div>
          </w:divsChild>
        </w:div>
        <w:div w:id="1922642051">
          <w:marLeft w:val="0"/>
          <w:marRight w:val="0"/>
          <w:marTop w:val="0"/>
          <w:marBottom w:val="0"/>
          <w:divBdr>
            <w:top w:val="none" w:sz="0" w:space="0" w:color="auto"/>
            <w:left w:val="none" w:sz="0" w:space="0" w:color="auto"/>
            <w:bottom w:val="none" w:sz="0" w:space="0" w:color="auto"/>
            <w:right w:val="none" w:sz="0" w:space="0" w:color="auto"/>
          </w:divBdr>
          <w:divsChild>
            <w:div w:id="1453013392">
              <w:marLeft w:val="0"/>
              <w:marRight w:val="0"/>
              <w:marTop w:val="0"/>
              <w:marBottom w:val="0"/>
              <w:divBdr>
                <w:top w:val="none" w:sz="0" w:space="0" w:color="auto"/>
                <w:left w:val="none" w:sz="0" w:space="0" w:color="auto"/>
                <w:bottom w:val="none" w:sz="0" w:space="0" w:color="auto"/>
                <w:right w:val="none" w:sz="0" w:space="0" w:color="auto"/>
              </w:divBdr>
            </w:div>
          </w:divsChild>
        </w:div>
        <w:div w:id="182089659">
          <w:marLeft w:val="0"/>
          <w:marRight w:val="0"/>
          <w:marTop w:val="0"/>
          <w:marBottom w:val="0"/>
          <w:divBdr>
            <w:top w:val="none" w:sz="0" w:space="0" w:color="auto"/>
            <w:left w:val="none" w:sz="0" w:space="0" w:color="auto"/>
            <w:bottom w:val="none" w:sz="0" w:space="0" w:color="auto"/>
            <w:right w:val="none" w:sz="0" w:space="0" w:color="auto"/>
          </w:divBdr>
          <w:divsChild>
            <w:div w:id="943195754">
              <w:marLeft w:val="0"/>
              <w:marRight w:val="0"/>
              <w:marTop w:val="0"/>
              <w:marBottom w:val="0"/>
              <w:divBdr>
                <w:top w:val="none" w:sz="0" w:space="0" w:color="auto"/>
                <w:left w:val="none" w:sz="0" w:space="0" w:color="auto"/>
                <w:bottom w:val="none" w:sz="0" w:space="0" w:color="auto"/>
                <w:right w:val="none" w:sz="0" w:space="0" w:color="auto"/>
              </w:divBdr>
            </w:div>
          </w:divsChild>
        </w:div>
        <w:div w:id="989403114">
          <w:marLeft w:val="0"/>
          <w:marRight w:val="0"/>
          <w:marTop w:val="0"/>
          <w:marBottom w:val="0"/>
          <w:divBdr>
            <w:top w:val="none" w:sz="0" w:space="0" w:color="auto"/>
            <w:left w:val="none" w:sz="0" w:space="0" w:color="auto"/>
            <w:bottom w:val="none" w:sz="0" w:space="0" w:color="auto"/>
            <w:right w:val="none" w:sz="0" w:space="0" w:color="auto"/>
          </w:divBdr>
          <w:divsChild>
            <w:div w:id="2138445070">
              <w:marLeft w:val="0"/>
              <w:marRight w:val="0"/>
              <w:marTop w:val="0"/>
              <w:marBottom w:val="0"/>
              <w:divBdr>
                <w:top w:val="none" w:sz="0" w:space="0" w:color="auto"/>
                <w:left w:val="none" w:sz="0" w:space="0" w:color="auto"/>
                <w:bottom w:val="none" w:sz="0" w:space="0" w:color="auto"/>
                <w:right w:val="none" w:sz="0" w:space="0" w:color="auto"/>
              </w:divBdr>
            </w:div>
          </w:divsChild>
        </w:div>
        <w:div w:id="1340814057">
          <w:marLeft w:val="0"/>
          <w:marRight w:val="0"/>
          <w:marTop w:val="0"/>
          <w:marBottom w:val="0"/>
          <w:divBdr>
            <w:top w:val="none" w:sz="0" w:space="0" w:color="auto"/>
            <w:left w:val="none" w:sz="0" w:space="0" w:color="auto"/>
            <w:bottom w:val="none" w:sz="0" w:space="0" w:color="auto"/>
            <w:right w:val="none" w:sz="0" w:space="0" w:color="auto"/>
          </w:divBdr>
          <w:divsChild>
            <w:div w:id="209458760">
              <w:marLeft w:val="0"/>
              <w:marRight w:val="0"/>
              <w:marTop w:val="0"/>
              <w:marBottom w:val="0"/>
              <w:divBdr>
                <w:top w:val="none" w:sz="0" w:space="0" w:color="auto"/>
                <w:left w:val="none" w:sz="0" w:space="0" w:color="auto"/>
                <w:bottom w:val="none" w:sz="0" w:space="0" w:color="auto"/>
                <w:right w:val="none" w:sz="0" w:space="0" w:color="auto"/>
              </w:divBdr>
            </w:div>
          </w:divsChild>
        </w:div>
        <w:div w:id="868296285">
          <w:marLeft w:val="0"/>
          <w:marRight w:val="0"/>
          <w:marTop w:val="0"/>
          <w:marBottom w:val="0"/>
          <w:divBdr>
            <w:top w:val="none" w:sz="0" w:space="0" w:color="auto"/>
            <w:left w:val="none" w:sz="0" w:space="0" w:color="auto"/>
            <w:bottom w:val="none" w:sz="0" w:space="0" w:color="auto"/>
            <w:right w:val="none" w:sz="0" w:space="0" w:color="auto"/>
          </w:divBdr>
          <w:divsChild>
            <w:div w:id="820266971">
              <w:marLeft w:val="0"/>
              <w:marRight w:val="0"/>
              <w:marTop w:val="0"/>
              <w:marBottom w:val="0"/>
              <w:divBdr>
                <w:top w:val="none" w:sz="0" w:space="0" w:color="auto"/>
                <w:left w:val="none" w:sz="0" w:space="0" w:color="auto"/>
                <w:bottom w:val="none" w:sz="0" w:space="0" w:color="auto"/>
                <w:right w:val="none" w:sz="0" w:space="0" w:color="auto"/>
              </w:divBdr>
            </w:div>
          </w:divsChild>
        </w:div>
        <w:div w:id="1248736421">
          <w:marLeft w:val="0"/>
          <w:marRight w:val="0"/>
          <w:marTop w:val="0"/>
          <w:marBottom w:val="0"/>
          <w:divBdr>
            <w:top w:val="none" w:sz="0" w:space="0" w:color="auto"/>
            <w:left w:val="none" w:sz="0" w:space="0" w:color="auto"/>
            <w:bottom w:val="none" w:sz="0" w:space="0" w:color="auto"/>
            <w:right w:val="none" w:sz="0" w:space="0" w:color="auto"/>
          </w:divBdr>
          <w:divsChild>
            <w:div w:id="1542790338">
              <w:marLeft w:val="0"/>
              <w:marRight w:val="0"/>
              <w:marTop w:val="0"/>
              <w:marBottom w:val="0"/>
              <w:divBdr>
                <w:top w:val="none" w:sz="0" w:space="0" w:color="auto"/>
                <w:left w:val="none" w:sz="0" w:space="0" w:color="auto"/>
                <w:bottom w:val="none" w:sz="0" w:space="0" w:color="auto"/>
                <w:right w:val="none" w:sz="0" w:space="0" w:color="auto"/>
              </w:divBdr>
            </w:div>
          </w:divsChild>
        </w:div>
        <w:div w:id="1532494573">
          <w:marLeft w:val="0"/>
          <w:marRight w:val="0"/>
          <w:marTop w:val="0"/>
          <w:marBottom w:val="0"/>
          <w:divBdr>
            <w:top w:val="none" w:sz="0" w:space="0" w:color="auto"/>
            <w:left w:val="none" w:sz="0" w:space="0" w:color="auto"/>
            <w:bottom w:val="none" w:sz="0" w:space="0" w:color="auto"/>
            <w:right w:val="none" w:sz="0" w:space="0" w:color="auto"/>
          </w:divBdr>
          <w:divsChild>
            <w:div w:id="1214732500">
              <w:marLeft w:val="0"/>
              <w:marRight w:val="0"/>
              <w:marTop w:val="0"/>
              <w:marBottom w:val="0"/>
              <w:divBdr>
                <w:top w:val="none" w:sz="0" w:space="0" w:color="auto"/>
                <w:left w:val="none" w:sz="0" w:space="0" w:color="auto"/>
                <w:bottom w:val="none" w:sz="0" w:space="0" w:color="auto"/>
                <w:right w:val="none" w:sz="0" w:space="0" w:color="auto"/>
              </w:divBdr>
            </w:div>
          </w:divsChild>
        </w:div>
        <w:div w:id="82840778">
          <w:marLeft w:val="0"/>
          <w:marRight w:val="0"/>
          <w:marTop w:val="0"/>
          <w:marBottom w:val="0"/>
          <w:divBdr>
            <w:top w:val="none" w:sz="0" w:space="0" w:color="auto"/>
            <w:left w:val="none" w:sz="0" w:space="0" w:color="auto"/>
            <w:bottom w:val="none" w:sz="0" w:space="0" w:color="auto"/>
            <w:right w:val="none" w:sz="0" w:space="0" w:color="auto"/>
          </w:divBdr>
          <w:divsChild>
            <w:div w:id="1278370599">
              <w:marLeft w:val="0"/>
              <w:marRight w:val="0"/>
              <w:marTop w:val="0"/>
              <w:marBottom w:val="0"/>
              <w:divBdr>
                <w:top w:val="none" w:sz="0" w:space="0" w:color="auto"/>
                <w:left w:val="none" w:sz="0" w:space="0" w:color="auto"/>
                <w:bottom w:val="none" w:sz="0" w:space="0" w:color="auto"/>
                <w:right w:val="none" w:sz="0" w:space="0" w:color="auto"/>
              </w:divBdr>
            </w:div>
          </w:divsChild>
        </w:div>
        <w:div w:id="881673344">
          <w:marLeft w:val="0"/>
          <w:marRight w:val="0"/>
          <w:marTop w:val="0"/>
          <w:marBottom w:val="0"/>
          <w:divBdr>
            <w:top w:val="none" w:sz="0" w:space="0" w:color="auto"/>
            <w:left w:val="none" w:sz="0" w:space="0" w:color="auto"/>
            <w:bottom w:val="none" w:sz="0" w:space="0" w:color="auto"/>
            <w:right w:val="none" w:sz="0" w:space="0" w:color="auto"/>
          </w:divBdr>
          <w:divsChild>
            <w:div w:id="779108361">
              <w:marLeft w:val="0"/>
              <w:marRight w:val="0"/>
              <w:marTop w:val="0"/>
              <w:marBottom w:val="0"/>
              <w:divBdr>
                <w:top w:val="none" w:sz="0" w:space="0" w:color="auto"/>
                <w:left w:val="none" w:sz="0" w:space="0" w:color="auto"/>
                <w:bottom w:val="none" w:sz="0" w:space="0" w:color="auto"/>
                <w:right w:val="none" w:sz="0" w:space="0" w:color="auto"/>
              </w:divBdr>
            </w:div>
          </w:divsChild>
        </w:div>
        <w:div w:id="180700943">
          <w:marLeft w:val="0"/>
          <w:marRight w:val="0"/>
          <w:marTop w:val="0"/>
          <w:marBottom w:val="0"/>
          <w:divBdr>
            <w:top w:val="none" w:sz="0" w:space="0" w:color="auto"/>
            <w:left w:val="none" w:sz="0" w:space="0" w:color="auto"/>
            <w:bottom w:val="none" w:sz="0" w:space="0" w:color="auto"/>
            <w:right w:val="none" w:sz="0" w:space="0" w:color="auto"/>
          </w:divBdr>
          <w:divsChild>
            <w:div w:id="1961036627">
              <w:marLeft w:val="0"/>
              <w:marRight w:val="0"/>
              <w:marTop w:val="0"/>
              <w:marBottom w:val="0"/>
              <w:divBdr>
                <w:top w:val="none" w:sz="0" w:space="0" w:color="auto"/>
                <w:left w:val="none" w:sz="0" w:space="0" w:color="auto"/>
                <w:bottom w:val="none" w:sz="0" w:space="0" w:color="auto"/>
                <w:right w:val="none" w:sz="0" w:space="0" w:color="auto"/>
              </w:divBdr>
            </w:div>
          </w:divsChild>
        </w:div>
        <w:div w:id="28457593">
          <w:marLeft w:val="0"/>
          <w:marRight w:val="0"/>
          <w:marTop w:val="0"/>
          <w:marBottom w:val="0"/>
          <w:divBdr>
            <w:top w:val="none" w:sz="0" w:space="0" w:color="auto"/>
            <w:left w:val="none" w:sz="0" w:space="0" w:color="auto"/>
            <w:bottom w:val="none" w:sz="0" w:space="0" w:color="auto"/>
            <w:right w:val="none" w:sz="0" w:space="0" w:color="auto"/>
          </w:divBdr>
          <w:divsChild>
            <w:div w:id="721633688">
              <w:marLeft w:val="0"/>
              <w:marRight w:val="0"/>
              <w:marTop w:val="0"/>
              <w:marBottom w:val="0"/>
              <w:divBdr>
                <w:top w:val="none" w:sz="0" w:space="0" w:color="auto"/>
                <w:left w:val="none" w:sz="0" w:space="0" w:color="auto"/>
                <w:bottom w:val="none" w:sz="0" w:space="0" w:color="auto"/>
                <w:right w:val="none" w:sz="0" w:space="0" w:color="auto"/>
              </w:divBdr>
            </w:div>
          </w:divsChild>
        </w:div>
        <w:div w:id="655230370">
          <w:marLeft w:val="0"/>
          <w:marRight w:val="0"/>
          <w:marTop w:val="0"/>
          <w:marBottom w:val="0"/>
          <w:divBdr>
            <w:top w:val="none" w:sz="0" w:space="0" w:color="auto"/>
            <w:left w:val="none" w:sz="0" w:space="0" w:color="auto"/>
            <w:bottom w:val="none" w:sz="0" w:space="0" w:color="auto"/>
            <w:right w:val="none" w:sz="0" w:space="0" w:color="auto"/>
          </w:divBdr>
          <w:divsChild>
            <w:div w:id="1512646980">
              <w:marLeft w:val="0"/>
              <w:marRight w:val="0"/>
              <w:marTop w:val="0"/>
              <w:marBottom w:val="0"/>
              <w:divBdr>
                <w:top w:val="none" w:sz="0" w:space="0" w:color="auto"/>
                <w:left w:val="none" w:sz="0" w:space="0" w:color="auto"/>
                <w:bottom w:val="none" w:sz="0" w:space="0" w:color="auto"/>
                <w:right w:val="none" w:sz="0" w:space="0" w:color="auto"/>
              </w:divBdr>
            </w:div>
          </w:divsChild>
        </w:div>
        <w:div w:id="1213038335">
          <w:marLeft w:val="0"/>
          <w:marRight w:val="0"/>
          <w:marTop w:val="0"/>
          <w:marBottom w:val="0"/>
          <w:divBdr>
            <w:top w:val="none" w:sz="0" w:space="0" w:color="auto"/>
            <w:left w:val="none" w:sz="0" w:space="0" w:color="auto"/>
            <w:bottom w:val="none" w:sz="0" w:space="0" w:color="auto"/>
            <w:right w:val="none" w:sz="0" w:space="0" w:color="auto"/>
          </w:divBdr>
          <w:divsChild>
            <w:div w:id="630210112">
              <w:marLeft w:val="0"/>
              <w:marRight w:val="0"/>
              <w:marTop w:val="0"/>
              <w:marBottom w:val="0"/>
              <w:divBdr>
                <w:top w:val="none" w:sz="0" w:space="0" w:color="auto"/>
                <w:left w:val="none" w:sz="0" w:space="0" w:color="auto"/>
                <w:bottom w:val="none" w:sz="0" w:space="0" w:color="auto"/>
                <w:right w:val="none" w:sz="0" w:space="0" w:color="auto"/>
              </w:divBdr>
            </w:div>
          </w:divsChild>
        </w:div>
        <w:div w:id="94374841">
          <w:marLeft w:val="0"/>
          <w:marRight w:val="0"/>
          <w:marTop w:val="0"/>
          <w:marBottom w:val="0"/>
          <w:divBdr>
            <w:top w:val="none" w:sz="0" w:space="0" w:color="auto"/>
            <w:left w:val="none" w:sz="0" w:space="0" w:color="auto"/>
            <w:bottom w:val="none" w:sz="0" w:space="0" w:color="auto"/>
            <w:right w:val="none" w:sz="0" w:space="0" w:color="auto"/>
          </w:divBdr>
          <w:divsChild>
            <w:div w:id="598610422">
              <w:marLeft w:val="0"/>
              <w:marRight w:val="0"/>
              <w:marTop w:val="0"/>
              <w:marBottom w:val="0"/>
              <w:divBdr>
                <w:top w:val="none" w:sz="0" w:space="0" w:color="auto"/>
                <w:left w:val="none" w:sz="0" w:space="0" w:color="auto"/>
                <w:bottom w:val="none" w:sz="0" w:space="0" w:color="auto"/>
                <w:right w:val="none" w:sz="0" w:space="0" w:color="auto"/>
              </w:divBdr>
            </w:div>
          </w:divsChild>
        </w:div>
        <w:div w:id="620307416">
          <w:marLeft w:val="0"/>
          <w:marRight w:val="0"/>
          <w:marTop w:val="0"/>
          <w:marBottom w:val="0"/>
          <w:divBdr>
            <w:top w:val="none" w:sz="0" w:space="0" w:color="auto"/>
            <w:left w:val="none" w:sz="0" w:space="0" w:color="auto"/>
            <w:bottom w:val="none" w:sz="0" w:space="0" w:color="auto"/>
            <w:right w:val="none" w:sz="0" w:space="0" w:color="auto"/>
          </w:divBdr>
          <w:divsChild>
            <w:div w:id="1348210773">
              <w:marLeft w:val="0"/>
              <w:marRight w:val="0"/>
              <w:marTop w:val="0"/>
              <w:marBottom w:val="0"/>
              <w:divBdr>
                <w:top w:val="none" w:sz="0" w:space="0" w:color="auto"/>
                <w:left w:val="none" w:sz="0" w:space="0" w:color="auto"/>
                <w:bottom w:val="none" w:sz="0" w:space="0" w:color="auto"/>
                <w:right w:val="none" w:sz="0" w:space="0" w:color="auto"/>
              </w:divBdr>
            </w:div>
          </w:divsChild>
        </w:div>
        <w:div w:id="1763599930">
          <w:marLeft w:val="0"/>
          <w:marRight w:val="0"/>
          <w:marTop w:val="0"/>
          <w:marBottom w:val="0"/>
          <w:divBdr>
            <w:top w:val="none" w:sz="0" w:space="0" w:color="auto"/>
            <w:left w:val="none" w:sz="0" w:space="0" w:color="auto"/>
            <w:bottom w:val="none" w:sz="0" w:space="0" w:color="auto"/>
            <w:right w:val="none" w:sz="0" w:space="0" w:color="auto"/>
          </w:divBdr>
          <w:divsChild>
            <w:div w:id="930817281">
              <w:marLeft w:val="0"/>
              <w:marRight w:val="0"/>
              <w:marTop w:val="0"/>
              <w:marBottom w:val="0"/>
              <w:divBdr>
                <w:top w:val="none" w:sz="0" w:space="0" w:color="auto"/>
                <w:left w:val="none" w:sz="0" w:space="0" w:color="auto"/>
                <w:bottom w:val="none" w:sz="0" w:space="0" w:color="auto"/>
                <w:right w:val="none" w:sz="0" w:space="0" w:color="auto"/>
              </w:divBdr>
            </w:div>
            <w:div w:id="725032444">
              <w:marLeft w:val="0"/>
              <w:marRight w:val="0"/>
              <w:marTop w:val="0"/>
              <w:marBottom w:val="0"/>
              <w:divBdr>
                <w:top w:val="none" w:sz="0" w:space="0" w:color="auto"/>
                <w:left w:val="none" w:sz="0" w:space="0" w:color="auto"/>
                <w:bottom w:val="none" w:sz="0" w:space="0" w:color="auto"/>
                <w:right w:val="none" w:sz="0" w:space="0" w:color="auto"/>
              </w:divBdr>
            </w:div>
          </w:divsChild>
        </w:div>
        <w:div w:id="1653755136">
          <w:marLeft w:val="0"/>
          <w:marRight w:val="0"/>
          <w:marTop w:val="0"/>
          <w:marBottom w:val="0"/>
          <w:divBdr>
            <w:top w:val="none" w:sz="0" w:space="0" w:color="auto"/>
            <w:left w:val="none" w:sz="0" w:space="0" w:color="auto"/>
            <w:bottom w:val="none" w:sz="0" w:space="0" w:color="auto"/>
            <w:right w:val="none" w:sz="0" w:space="0" w:color="auto"/>
          </w:divBdr>
          <w:divsChild>
            <w:div w:id="1710492322">
              <w:marLeft w:val="0"/>
              <w:marRight w:val="0"/>
              <w:marTop w:val="0"/>
              <w:marBottom w:val="0"/>
              <w:divBdr>
                <w:top w:val="none" w:sz="0" w:space="0" w:color="auto"/>
                <w:left w:val="none" w:sz="0" w:space="0" w:color="auto"/>
                <w:bottom w:val="none" w:sz="0" w:space="0" w:color="auto"/>
                <w:right w:val="none" w:sz="0" w:space="0" w:color="auto"/>
              </w:divBdr>
            </w:div>
          </w:divsChild>
        </w:div>
        <w:div w:id="804077781">
          <w:marLeft w:val="0"/>
          <w:marRight w:val="0"/>
          <w:marTop w:val="0"/>
          <w:marBottom w:val="0"/>
          <w:divBdr>
            <w:top w:val="none" w:sz="0" w:space="0" w:color="auto"/>
            <w:left w:val="none" w:sz="0" w:space="0" w:color="auto"/>
            <w:bottom w:val="none" w:sz="0" w:space="0" w:color="auto"/>
            <w:right w:val="none" w:sz="0" w:space="0" w:color="auto"/>
          </w:divBdr>
          <w:divsChild>
            <w:div w:id="616570087">
              <w:marLeft w:val="0"/>
              <w:marRight w:val="0"/>
              <w:marTop w:val="0"/>
              <w:marBottom w:val="0"/>
              <w:divBdr>
                <w:top w:val="none" w:sz="0" w:space="0" w:color="auto"/>
                <w:left w:val="none" w:sz="0" w:space="0" w:color="auto"/>
                <w:bottom w:val="none" w:sz="0" w:space="0" w:color="auto"/>
                <w:right w:val="none" w:sz="0" w:space="0" w:color="auto"/>
              </w:divBdr>
            </w:div>
            <w:div w:id="1245841219">
              <w:marLeft w:val="0"/>
              <w:marRight w:val="0"/>
              <w:marTop w:val="0"/>
              <w:marBottom w:val="0"/>
              <w:divBdr>
                <w:top w:val="none" w:sz="0" w:space="0" w:color="auto"/>
                <w:left w:val="none" w:sz="0" w:space="0" w:color="auto"/>
                <w:bottom w:val="none" w:sz="0" w:space="0" w:color="auto"/>
                <w:right w:val="none" w:sz="0" w:space="0" w:color="auto"/>
              </w:divBdr>
            </w:div>
            <w:div w:id="247858824">
              <w:marLeft w:val="0"/>
              <w:marRight w:val="0"/>
              <w:marTop w:val="0"/>
              <w:marBottom w:val="0"/>
              <w:divBdr>
                <w:top w:val="none" w:sz="0" w:space="0" w:color="auto"/>
                <w:left w:val="none" w:sz="0" w:space="0" w:color="auto"/>
                <w:bottom w:val="none" w:sz="0" w:space="0" w:color="auto"/>
                <w:right w:val="none" w:sz="0" w:space="0" w:color="auto"/>
              </w:divBdr>
            </w:div>
            <w:div w:id="251663664">
              <w:marLeft w:val="0"/>
              <w:marRight w:val="0"/>
              <w:marTop w:val="0"/>
              <w:marBottom w:val="0"/>
              <w:divBdr>
                <w:top w:val="none" w:sz="0" w:space="0" w:color="auto"/>
                <w:left w:val="none" w:sz="0" w:space="0" w:color="auto"/>
                <w:bottom w:val="none" w:sz="0" w:space="0" w:color="auto"/>
                <w:right w:val="none" w:sz="0" w:space="0" w:color="auto"/>
              </w:divBdr>
            </w:div>
            <w:div w:id="16359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2665">
      <w:bodyDiv w:val="1"/>
      <w:marLeft w:val="0"/>
      <w:marRight w:val="0"/>
      <w:marTop w:val="0"/>
      <w:marBottom w:val="0"/>
      <w:divBdr>
        <w:top w:val="none" w:sz="0" w:space="0" w:color="auto"/>
        <w:left w:val="none" w:sz="0" w:space="0" w:color="auto"/>
        <w:bottom w:val="none" w:sz="0" w:space="0" w:color="auto"/>
        <w:right w:val="none" w:sz="0" w:space="0" w:color="auto"/>
      </w:divBdr>
    </w:div>
    <w:div w:id="19663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ncil@u3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Walmsley</dc:creator>
  <cp:keywords/>
  <dc:description/>
  <cp:lastModifiedBy>Susie Berry</cp:lastModifiedBy>
  <cp:revision>4</cp:revision>
  <dcterms:created xsi:type="dcterms:W3CDTF">2023-05-19T10:22:00Z</dcterms:created>
  <dcterms:modified xsi:type="dcterms:W3CDTF">2023-05-20T05:12:00Z</dcterms:modified>
</cp:coreProperties>
</file>