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BF92D55" w14:paraId="2C078E63" wp14:textId="00FB4BB8">
      <w:pPr>
        <w:rPr>
          <w:b w:val="1"/>
          <w:bCs w:val="1"/>
          <w:sz w:val="28"/>
          <w:szCs w:val="28"/>
        </w:rPr>
      </w:pPr>
      <w:bookmarkStart w:name="_GoBack" w:id="0"/>
      <w:bookmarkEnd w:id="0"/>
      <w:r w:rsidRPr="7BF92D55" w:rsidR="7BF92D55">
        <w:rPr>
          <w:b w:val="1"/>
          <w:bCs w:val="1"/>
          <w:sz w:val="28"/>
          <w:szCs w:val="28"/>
          <w:u w:val="single"/>
        </w:rPr>
        <w:t>Their Finest Hour Project</w:t>
      </w:r>
      <w:r w:rsidRPr="7BF92D55" w:rsidR="7BF92D55">
        <w:rPr>
          <w:b w:val="1"/>
          <w:bCs w:val="1"/>
          <w:sz w:val="28"/>
          <w:szCs w:val="28"/>
        </w:rPr>
        <w:t xml:space="preserve">                                                     6/23</w:t>
      </w:r>
    </w:p>
    <w:p w:rsidR="7BF92D55" w:rsidP="7BF92D55" w:rsidRDefault="7BF92D55" w14:paraId="270716B1" w14:textId="528945EC">
      <w:pPr>
        <w:pStyle w:val="Normal"/>
        <w:rPr>
          <w:b w:val="1"/>
          <w:bCs w:val="1"/>
          <w:sz w:val="28"/>
          <w:szCs w:val="28"/>
        </w:rPr>
      </w:pPr>
      <w:r w:rsidRPr="7BF92D55" w:rsidR="7BF92D55">
        <w:rPr>
          <w:b w:val="1"/>
          <w:bCs w:val="1"/>
          <w:sz w:val="28"/>
          <w:szCs w:val="28"/>
        </w:rPr>
        <w:t xml:space="preserve">What is it? </w:t>
      </w:r>
      <w:r w:rsidRPr="7BF92D55" w:rsidR="7BF92D55">
        <w:rPr>
          <w:b w:val="0"/>
          <w:bCs w:val="0"/>
          <w:sz w:val="28"/>
          <w:szCs w:val="28"/>
        </w:rPr>
        <w:t xml:space="preserve"> A history project run by the University of Oxford to create an </w:t>
      </w:r>
      <w:r w:rsidRPr="7BF92D55" w:rsidR="7BF92D55">
        <w:rPr>
          <w:b w:val="0"/>
          <w:bCs w:val="0"/>
          <w:sz w:val="28"/>
          <w:szCs w:val="28"/>
        </w:rPr>
        <w:t>online  digital</w:t>
      </w:r>
      <w:r w:rsidRPr="7BF92D55" w:rsidR="7BF92D55">
        <w:rPr>
          <w:b w:val="0"/>
          <w:bCs w:val="0"/>
          <w:sz w:val="28"/>
          <w:szCs w:val="28"/>
        </w:rPr>
        <w:t xml:space="preserve">  archive of people’s experiences during WW2. It is to be completed by June 2024 and will be </w:t>
      </w:r>
      <w:r w:rsidRPr="7BF92D55" w:rsidR="7BF92D55">
        <w:rPr>
          <w:b w:val="0"/>
          <w:bCs w:val="0"/>
          <w:sz w:val="28"/>
          <w:szCs w:val="28"/>
        </w:rPr>
        <w:t>free</w:t>
      </w:r>
      <w:r w:rsidRPr="7BF92D55" w:rsidR="7BF92D55">
        <w:rPr>
          <w:b w:val="0"/>
          <w:bCs w:val="0"/>
          <w:sz w:val="28"/>
          <w:szCs w:val="28"/>
        </w:rPr>
        <w:t xml:space="preserve"> to access.</w:t>
      </w:r>
    </w:p>
    <w:p w:rsidR="7BF92D55" w:rsidP="7BF92D55" w:rsidRDefault="7BF92D55" w14:paraId="29864041" w14:textId="7976771C">
      <w:pPr>
        <w:pStyle w:val="Normal"/>
        <w:rPr>
          <w:b w:val="0"/>
          <w:bCs w:val="0"/>
          <w:sz w:val="28"/>
          <w:szCs w:val="28"/>
        </w:rPr>
      </w:pPr>
      <w:r w:rsidRPr="7BF92D55" w:rsidR="7BF92D55">
        <w:rPr>
          <w:b w:val="0"/>
          <w:bCs w:val="0"/>
          <w:sz w:val="28"/>
          <w:szCs w:val="28"/>
        </w:rPr>
        <w:t>The u3a has agreed to encourage members to contribute.</w:t>
      </w:r>
    </w:p>
    <w:p w:rsidR="7BF92D55" w:rsidP="7BF92D55" w:rsidRDefault="7BF92D55" w14:paraId="51EC34D9" w14:textId="04F7E315">
      <w:pPr>
        <w:pStyle w:val="Normal"/>
        <w:rPr>
          <w:b w:val="0"/>
          <w:bCs w:val="0"/>
          <w:sz w:val="28"/>
          <w:szCs w:val="28"/>
        </w:rPr>
      </w:pPr>
      <w:r w:rsidRPr="7BF92D55" w:rsidR="7BF92D55">
        <w:rPr>
          <w:b w:val="0"/>
          <w:bCs w:val="0"/>
          <w:sz w:val="28"/>
          <w:szCs w:val="28"/>
        </w:rPr>
        <w:t xml:space="preserve">Artefacts will be </w:t>
      </w:r>
      <w:r w:rsidRPr="7BF92D55" w:rsidR="7BF92D55">
        <w:rPr>
          <w:b w:val="0"/>
          <w:bCs w:val="0"/>
          <w:sz w:val="28"/>
          <w:szCs w:val="28"/>
        </w:rPr>
        <w:t>photographed</w:t>
      </w:r>
      <w:r w:rsidRPr="7BF92D55" w:rsidR="7BF92D55">
        <w:rPr>
          <w:b w:val="0"/>
          <w:bCs w:val="0"/>
          <w:sz w:val="28"/>
          <w:szCs w:val="28"/>
        </w:rPr>
        <w:t xml:space="preserve"> and stories typed.</w:t>
      </w:r>
    </w:p>
    <w:p w:rsidR="7BF92D55" w:rsidP="7BF92D55" w:rsidRDefault="7BF92D55" w14:paraId="7D10CF41" w14:textId="2204E2C7">
      <w:pPr>
        <w:pStyle w:val="Normal"/>
        <w:rPr>
          <w:b w:val="0"/>
          <w:bCs w:val="0"/>
          <w:sz w:val="28"/>
          <w:szCs w:val="28"/>
        </w:rPr>
      </w:pPr>
      <w:r w:rsidRPr="7BF92D55" w:rsidR="7BF92D55">
        <w:rPr>
          <w:b w:val="1"/>
          <w:bCs w:val="1"/>
          <w:sz w:val="28"/>
          <w:szCs w:val="28"/>
        </w:rPr>
        <w:t>Who can contribute?</w:t>
      </w:r>
    </w:p>
    <w:p w:rsidR="7BF92D55" w:rsidP="7BF92D55" w:rsidRDefault="7BF92D55" w14:paraId="5A8B5C36" w14:textId="55F52660">
      <w:pPr>
        <w:pStyle w:val="Normal"/>
        <w:rPr>
          <w:b w:val="0"/>
          <w:bCs w:val="0"/>
          <w:sz w:val="28"/>
          <w:szCs w:val="28"/>
        </w:rPr>
      </w:pPr>
      <w:r w:rsidRPr="7BF92D55" w:rsidR="7BF92D55">
        <w:rPr>
          <w:b w:val="0"/>
          <w:bCs w:val="0"/>
          <w:sz w:val="28"/>
          <w:szCs w:val="28"/>
        </w:rPr>
        <w:t>Surviving children and anyone with family or other relevant stories.</w:t>
      </w:r>
    </w:p>
    <w:p w:rsidR="7BF92D55" w:rsidP="7BF92D55" w:rsidRDefault="7BF92D55" w14:paraId="71D926E3" w14:textId="36CE3667">
      <w:pPr>
        <w:pStyle w:val="Normal"/>
        <w:rPr>
          <w:b w:val="1"/>
          <w:bCs w:val="1"/>
          <w:sz w:val="28"/>
          <w:szCs w:val="28"/>
        </w:rPr>
      </w:pPr>
      <w:r w:rsidRPr="7BF92D55" w:rsidR="7BF92D55">
        <w:rPr>
          <w:b w:val="1"/>
          <w:bCs w:val="1"/>
          <w:sz w:val="28"/>
          <w:szCs w:val="28"/>
        </w:rPr>
        <w:t xml:space="preserve">What is </w:t>
      </w:r>
      <w:r w:rsidRPr="7BF92D55" w:rsidR="7BF92D55">
        <w:rPr>
          <w:b w:val="1"/>
          <w:bCs w:val="1"/>
          <w:sz w:val="28"/>
          <w:szCs w:val="28"/>
        </w:rPr>
        <w:t>invol</w:t>
      </w:r>
      <w:r w:rsidRPr="7BF92D55" w:rsidR="7BF92D55">
        <w:rPr>
          <w:b w:val="1"/>
          <w:bCs w:val="1"/>
          <w:sz w:val="28"/>
          <w:szCs w:val="28"/>
        </w:rPr>
        <w:t>ved?</w:t>
      </w:r>
    </w:p>
    <w:p w:rsidR="7BF92D55" w:rsidP="7BF92D55" w:rsidRDefault="7BF92D55" w14:paraId="386FD8DF" w14:textId="2DC92D36">
      <w:pPr>
        <w:pStyle w:val="Normal"/>
        <w:rPr>
          <w:b w:val="0"/>
          <w:bCs w:val="0"/>
          <w:sz w:val="28"/>
          <w:szCs w:val="28"/>
        </w:rPr>
      </w:pPr>
      <w:r w:rsidRPr="7BF92D55" w:rsidR="7BF92D55">
        <w:rPr>
          <w:b w:val="0"/>
          <w:bCs w:val="0"/>
          <w:sz w:val="28"/>
          <w:szCs w:val="28"/>
        </w:rPr>
        <w:t xml:space="preserve">If you are IT confident, you can put your data directly onto their </w:t>
      </w:r>
      <w:r w:rsidRPr="7BF92D55" w:rsidR="7BF92D55">
        <w:rPr>
          <w:b w:val="0"/>
          <w:bCs w:val="0"/>
          <w:sz w:val="28"/>
          <w:szCs w:val="28"/>
        </w:rPr>
        <w:t>website :</w:t>
      </w:r>
      <w:r w:rsidRPr="7BF92D55" w:rsidR="7BF92D55">
        <w:rPr>
          <w:b w:val="0"/>
          <w:bCs w:val="0"/>
          <w:sz w:val="28"/>
          <w:szCs w:val="28"/>
        </w:rPr>
        <w:t xml:space="preserve"> </w:t>
      </w:r>
      <w:r w:rsidRPr="7BF92D55" w:rsidR="7BF92D55">
        <w:rPr>
          <w:b w:val="1"/>
          <w:bCs w:val="1"/>
          <w:sz w:val="28"/>
          <w:szCs w:val="28"/>
        </w:rPr>
        <w:t>theirfinesthour.org</w:t>
      </w:r>
      <w:r w:rsidRPr="7BF92D55" w:rsidR="7BF92D55">
        <w:rPr>
          <w:b w:val="0"/>
          <w:bCs w:val="0"/>
          <w:sz w:val="28"/>
          <w:szCs w:val="28"/>
        </w:rPr>
        <w:t xml:space="preserve"> </w:t>
      </w:r>
    </w:p>
    <w:p w:rsidR="7BF92D55" w:rsidP="7BF92D55" w:rsidRDefault="7BF92D55" w14:paraId="09465CFF" w14:textId="58C9CBF3">
      <w:pPr>
        <w:pStyle w:val="Normal"/>
        <w:rPr>
          <w:b w:val="0"/>
          <w:bCs w:val="0"/>
          <w:sz w:val="28"/>
          <w:szCs w:val="28"/>
        </w:rPr>
      </w:pPr>
      <w:r w:rsidRPr="7BF92D55" w:rsidR="7BF92D55">
        <w:rPr>
          <w:b w:val="0"/>
          <w:bCs w:val="0"/>
          <w:sz w:val="28"/>
          <w:szCs w:val="28"/>
        </w:rPr>
        <w:t xml:space="preserve">There are national </w:t>
      </w:r>
      <w:r w:rsidRPr="7BF92D55" w:rsidR="7BF92D55">
        <w:rPr>
          <w:b w:val="1"/>
          <w:bCs w:val="1"/>
          <w:sz w:val="28"/>
          <w:szCs w:val="28"/>
        </w:rPr>
        <w:t xml:space="preserve">Digital Collection Days </w:t>
      </w:r>
      <w:r w:rsidRPr="7BF92D55" w:rsidR="7BF92D55">
        <w:rPr>
          <w:b w:val="0"/>
          <w:bCs w:val="0"/>
          <w:sz w:val="28"/>
          <w:szCs w:val="28"/>
        </w:rPr>
        <w:t>for those who need help. Our nearest will be held in Worthing in September.</w:t>
      </w:r>
    </w:p>
    <w:p w:rsidR="7BF92D55" w:rsidP="7BF92D55" w:rsidRDefault="7BF92D55" w14:paraId="1AF7AAFE" w14:textId="148025FC">
      <w:pPr>
        <w:pStyle w:val="Normal"/>
        <w:rPr>
          <w:b w:val="1"/>
          <w:bCs w:val="1"/>
          <w:sz w:val="28"/>
          <w:szCs w:val="28"/>
        </w:rPr>
      </w:pPr>
      <w:r w:rsidRPr="7BF92D55" w:rsidR="7BF92D55">
        <w:rPr>
          <w:b w:val="1"/>
          <w:bCs w:val="1"/>
          <w:sz w:val="28"/>
          <w:szCs w:val="28"/>
        </w:rPr>
        <w:t>Preparing data for the Website</w:t>
      </w:r>
    </w:p>
    <w:p w:rsidR="7BF92D55" w:rsidP="7BF92D55" w:rsidRDefault="7BF92D55" w14:paraId="5899BCE9" w14:textId="79BE3334">
      <w:pPr>
        <w:pStyle w:val="Normal"/>
        <w:rPr>
          <w:b w:val="0"/>
          <w:bCs w:val="0"/>
          <w:sz w:val="28"/>
          <w:szCs w:val="28"/>
        </w:rPr>
      </w:pPr>
      <w:r w:rsidRPr="7BF92D55" w:rsidR="7BF92D55">
        <w:rPr>
          <w:b w:val="0"/>
          <w:bCs w:val="0"/>
          <w:sz w:val="28"/>
          <w:szCs w:val="28"/>
        </w:rPr>
        <w:t>Take clear photos of your items on a white background (</w:t>
      </w:r>
      <w:r w:rsidRPr="7BF92D55" w:rsidR="7BF92D55">
        <w:rPr>
          <w:b w:val="0"/>
          <w:bCs w:val="0"/>
          <w:sz w:val="28"/>
          <w:szCs w:val="28"/>
        </w:rPr>
        <w:t>eg</w:t>
      </w:r>
      <w:r w:rsidRPr="7BF92D55" w:rsidR="7BF92D55">
        <w:rPr>
          <w:b w:val="0"/>
          <w:bCs w:val="0"/>
          <w:sz w:val="28"/>
          <w:szCs w:val="28"/>
        </w:rPr>
        <w:t xml:space="preserve"> paper) using your mobile phone or tablet. Label and </w:t>
      </w:r>
      <w:r w:rsidRPr="7BF92D55" w:rsidR="7BF92D55">
        <w:rPr>
          <w:b w:val="0"/>
          <w:bCs w:val="0"/>
          <w:sz w:val="28"/>
          <w:szCs w:val="28"/>
        </w:rPr>
        <w:t>put</w:t>
      </w:r>
      <w:r w:rsidRPr="7BF92D55" w:rsidR="7BF92D55">
        <w:rPr>
          <w:b w:val="0"/>
          <w:bCs w:val="0"/>
          <w:sz w:val="28"/>
          <w:szCs w:val="28"/>
        </w:rPr>
        <w:t xml:space="preserve"> into a labelled folder.</w:t>
      </w:r>
    </w:p>
    <w:p w:rsidR="7BF92D55" w:rsidP="7BF92D55" w:rsidRDefault="7BF92D55" w14:paraId="4F99975A" w14:textId="44F0FC54">
      <w:pPr>
        <w:pStyle w:val="Normal"/>
        <w:rPr>
          <w:b w:val="0"/>
          <w:bCs w:val="0"/>
          <w:sz w:val="28"/>
          <w:szCs w:val="28"/>
        </w:rPr>
      </w:pPr>
      <w:r w:rsidRPr="7BF92D55" w:rsidR="7BF92D55">
        <w:rPr>
          <w:b w:val="0"/>
          <w:bCs w:val="0"/>
          <w:sz w:val="28"/>
          <w:szCs w:val="28"/>
        </w:rPr>
        <w:t>Type out your story, label, save it and put into the folder</w:t>
      </w:r>
    </w:p>
    <w:p w:rsidR="7BF92D55" w:rsidP="7BF92D55" w:rsidRDefault="7BF92D55" w14:paraId="5EB503B8" w14:textId="3C6776FE">
      <w:pPr>
        <w:pStyle w:val="Normal"/>
        <w:rPr>
          <w:b w:val="0"/>
          <w:bCs w:val="0"/>
          <w:sz w:val="28"/>
          <w:szCs w:val="28"/>
        </w:rPr>
      </w:pPr>
      <w:r w:rsidRPr="7BF92D55" w:rsidR="7BF92D55">
        <w:rPr>
          <w:b w:val="0"/>
          <w:bCs w:val="0"/>
          <w:sz w:val="28"/>
          <w:szCs w:val="28"/>
        </w:rPr>
        <w:t xml:space="preserve">A friend or relative may be able to </w:t>
      </w:r>
      <w:r w:rsidRPr="7BF92D55" w:rsidR="7BF92D55">
        <w:rPr>
          <w:b w:val="0"/>
          <w:bCs w:val="0"/>
          <w:sz w:val="28"/>
          <w:szCs w:val="28"/>
        </w:rPr>
        <w:t>assist</w:t>
      </w:r>
      <w:r w:rsidRPr="7BF92D55" w:rsidR="7BF92D55">
        <w:rPr>
          <w:b w:val="0"/>
          <w:bCs w:val="0"/>
          <w:sz w:val="28"/>
          <w:szCs w:val="28"/>
        </w:rPr>
        <w:t xml:space="preserve"> you with this.</w:t>
      </w:r>
    </w:p>
    <w:p w:rsidR="7BF92D55" w:rsidP="7BF92D55" w:rsidRDefault="7BF92D55" w14:paraId="3D3B9002" w14:textId="0EBBC2AB">
      <w:pPr>
        <w:pStyle w:val="Normal"/>
        <w:rPr>
          <w:b w:val="0"/>
          <w:bCs w:val="0"/>
          <w:sz w:val="28"/>
          <w:szCs w:val="28"/>
        </w:rPr>
      </w:pPr>
      <w:r w:rsidRPr="7BF92D55" w:rsidR="7BF92D55">
        <w:rPr>
          <w:b w:val="0"/>
          <w:bCs w:val="0"/>
          <w:sz w:val="28"/>
          <w:szCs w:val="28"/>
        </w:rPr>
        <w:t>Instructions and advice are on the website for uploading files.</w:t>
      </w:r>
    </w:p>
    <w:p w:rsidR="7BF92D55" w:rsidP="7BF92D55" w:rsidRDefault="7BF92D55" w14:paraId="55D1E939" w14:textId="709EBF51">
      <w:pPr>
        <w:pStyle w:val="Normal"/>
        <w:rPr>
          <w:b w:val="0"/>
          <w:bCs w:val="0"/>
          <w:sz w:val="28"/>
          <w:szCs w:val="28"/>
        </w:rPr>
      </w:pPr>
      <w:r w:rsidRPr="7BF92D55" w:rsidR="7BF92D55">
        <w:rPr>
          <w:b w:val="0"/>
          <w:bCs w:val="0"/>
          <w:sz w:val="28"/>
          <w:szCs w:val="28"/>
        </w:rPr>
        <w:t xml:space="preserve">The </w:t>
      </w:r>
      <w:r w:rsidRPr="7BF92D55" w:rsidR="7BF92D55">
        <w:rPr>
          <w:b w:val="0"/>
          <w:bCs w:val="0"/>
          <w:sz w:val="28"/>
          <w:szCs w:val="28"/>
        </w:rPr>
        <w:t>maximum</w:t>
      </w:r>
      <w:r w:rsidRPr="7BF92D55" w:rsidR="7BF92D55">
        <w:rPr>
          <w:b w:val="0"/>
          <w:bCs w:val="0"/>
          <w:sz w:val="28"/>
          <w:szCs w:val="28"/>
        </w:rPr>
        <w:t xml:space="preserve"> upload is 1 GB</w:t>
      </w:r>
    </w:p>
    <w:p w:rsidR="7BF92D55" w:rsidP="7BF92D55" w:rsidRDefault="7BF92D55" w14:paraId="2BC4E7E5" w14:textId="509D2B24">
      <w:pPr>
        <w:pStyle w:val="Normal"/>
        <w:rPr>
          <w:b w:val="0"/>
          <w:bCs w:val="0"/>
          <w:sz w:val="28"/>
          <w:szCs w:val="28"/>
        </w:rPr>
      </w:pPr>
      <w:r w:rsidRPr="7BF92D55" w:rsidR="7BF92D55">
        <w:rPr>
          <w:b w:val="0"/>
          <w:bCs w:val="0"/>
          <w:sz w:val="28"/>
          <w:szCs w:val="28"/>
        </w:rPr>
        <w:t xml:space="preserve">You will be asked for your contact </w:t>
      </w:r>
      <w:r w:rsidRPr="7BF92D55" w:rsidR="7BF92D55">
        <w:rPr>
          <w:b w:val="0"/>
          <w:bCs w:val="0"/>
          <w:sz w:val="28"/>
          <w:szCs w:val="28"/>
        </w:rPr>
        <w:t>details</w:t>
      </w:r>
      <w:r w:rsidRPr="7BF92D55" w:rsidR="7BF92D55">
        <w:rPr>
          <w:b w:val="0"/>
          <w:bCs w:val="0"/>
          <w:sz w:val="28"/>
          <w:szCs w:val="28"/>
        </w:rPr>
        <w:t xml:space="preserve"> but these will be hidden on the website. Any enquiries from researchers will not come to you, the university will contact you first to see if you wish to accept any enquiries.</w:t>
      </w:r>
    </w:p>
    <w:p w:rsidR="7BF92D55" w:rsidP="7BF92D55" w:rsidRDefault="7BF92D55" w14:paraId="4A66DE75" w14:textId="79FB5390">
      <w:pPr>
        <w:pStyle w:val="Normal"/>
        <w:rPr>
          <w:b w:val="0"/>
          <w:bCs w:val="0"/>
          <w:sz w:val="28"/>
          <w:szCs w:val="28"/>
        </w:rPr>
      </w:pPr>
      <w:r w:rsidRPr="7BF92D55" w:rsidR="7BF92D55">
        <w:rPr>
          <w:b w:val="0"/>
          <w:bCs w:val="0"/>
          <w:sz w:val="28"/>
          <w:szCs w:val="28"/>
        </w:rPr>
        <w:t>There is an optional questionnaire on modern attitudes to WW2.</w:t>
      </w:r>
    </w:p>
    <w:p w:rsidR="7BF92D55" w:rsidP="7BF92D55" w:rsidRDefault="7BF92D55" w14:paraId="61EB8BAF" w14:textId="1DE2AB61">
      <w:pPr>
        <w:pStyle w:val="Normal"/>
        <w:rPr>
          <w:b w:val="0"/>
          <w:bCs w:val="0"/>
          <w:sz w:val="28"/>
          <w:szCs w:val="28"/>
        </w:rPr>
      </w:pPr>
    </w:p>
    <w:p w:rsidR="7BF92D55" w:rsidP="7BF92D55" w:rsidRDefault="7BF92D55" w14:paraId="7A7E6660" w14:textId="29D1F532">
      <w:pPr>
        <w:pStyle w:val="Normal"/>
        <w:rPr>
          <w:b w:val="0"/>
          <w:bCs w:val="0"/>
          <w:sz w:val="28"/>
          <w:szCs w:val="28"/>
        </w:rPr>
      </w:pPr>
    </w:p>
    <w:p w:rsidR="013BF840" w:rsidP="013BF840" w:rsidRDefault="013BF840" w14:paraId="291C4AE3" w14:textId="0220D920">
      <w:pPr>
        <w:pStyle w:val="Normal"/>
        <w:rPr>
          <w:b w:val="0"/>
          <w:bCs w:val="0"/>
          <w:sz w:val="28"/>
          <w:szCs w:val="28"/>
        </w:rPr>
      </w:pPr>
    </w:p>
    <w:p w:rsidR="013BF840" w:rsidP="616D6A55" w:rsidRDefault="013BF840" w14:paraId="780F371B" w14:textId="1097481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16D6A55" w:rsidR="616D6A55">
        <w:rPr>
          <w:rFonts w:ascii="Calibri" w:hAnsi="Calibri" w:eastAsia="Calibri" w:cs="Calibri"/>
          <w:b w:val="1"/>
          <w:bCs w:val="1"/>
          <w:i w:val="0"/>
          <w:iCs w:val="0"/>
          <w:caps w:val="0"/>
          <w:smallCaps w:val="0"/>
          <w:noProof w:val="0"/>
          <w:color w:val="000000" w:themeColor="text1" w:themeTint="FF" w:themeShade="FF"/>
          <w:sz w:val="28"/>
          <w:szCs w:val="28"/>
          <w:lang w:val="en-US"/>
        </w:rPr>
        <w:t>A Day to Remember                                                                 Winifred aged 12</w:t>
      </w:r>
    </w:p>
    <w:p w:rsidR="013BF840" w:rsidP="616D6A55" w:rsidRDefault="013BF840" w14:paraId="1361C5A3" w14:textId="4373DE5E">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616D6A55" w:rsidR="616D6A55">
        <w:rPr>
          <w:rFonts w:ascii="Calibri" w:hAnsi="Calibri" w:eastAsia="Calibri" w:cs="Calibri"/>
          <w:b w:val="0"/>
          <w:bCs w:val="0"/>
          <w:i w:val="0"/>
          <w:iCs w:val="0"/>
          <w:caps w:val="0"/>
          <w:smallCaps w:val="0"/>
          <w:noProof w:val="0"/>
          <w:color w:val="000000" w:themeColor="text1" w:themeTint="FF" w:themeShade="FF"/>
          <w:sz w:val="28"/>
          <w:szCs w:val="28"/>
          <w:lang w:val="en-US"/>
        </w:rPr>
        <w:t>On Saturday 18</w:t>
      </w:r>
      <w:r w:rsidRPr="616D6A55" w:rsidR="616D6A55">
        <w:rPr>
          <w:rFonts w:ascii="Calibri" w:hAnsi="Calibri" w:eastAsia="Calibri" w:cs="Calibri"/>
          <w:b w:val="0"/>
          <w:bCs w:val="0"/>
          <w:i w:val="0"/>
          <w:iCs w:val="0"/>
          <w:caps w:val="0"/>
          <w:smallCaps w:val="0"/>
          <w:noProof w:val="0"/>
          <w:color w:val="000000" w:themeColor="text1" w:themeTint="FF" w:themeShade="FF"/>
          <w:sz w:val="28"/>
          <w:szCs w:val="28"/>
          <w:vertAlign w:val="superscript"/>
          <w:lang w:val="en-US"/>
        </w:rPr>
        <w:t>th</w:t>
      </w:r>
      <w:r w:rsidRPr="616D6A55" w:rsidR="616D6A5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May, 1940, Winifred was in Westminster, London. She was visiting London from her evacuated convent school in Kettering, Northants. Her family flat, behind the Tate Gallery, was ten minutes away from Westminster Cathedral, where her eldest brother was due to be ordained as a catholic priest that day.</w:t>
      </w:r>
    </w:p>
    <w:p w:rsidR="013BF840" w:rsidP="616D6A55" w:rsidRDefault="013BF840" w14:paraId="71E8325C" w14:textId="68376D47">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616D6A55" w:rsidR="616D6A5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tenth child of eleven children, most of her older siblings, apart from a married sister, were also away from home, involved in the forces or vital war work. The family were very concerned that her brother Micheal was missing in France with the Expeditionary forces and the Dunkirk retreat was underway.  His twin sister kept insisting that he was alright. </w:t>
      </w:r>
    </w:p>
    <w:p w:rsidR="013BF840" w:rsidP="616D6A55" w:rsidRDefault="013BF840" w14:paraId="11770191" w14:textId="0D57192B">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616D6A55" w:rsidR="616D6A55">
        <w:rPr>
          <w:rFonts w:ascii="Calibri" w:hAnsi="Calibri" w:eastAsia="Calibri" w:cs="Calibri"/>
          <w:b w:val="0"/>
          <w:bCs w:val="0"/>
          <w:i w:val="0"/>
          <w:iCs w:val="0"/>
          <w:caps w:val="0"/>
          <w:smallCaps w:val="0"/>
          <w:noProof w:val="0"/>
          <w:color w:val="000000" w:themeColor="text1" w:themeTint="FF" w:themeShade="FF"/>
          <w:sz w:val="28"/>
          <w:szCs w:val="28"/>
          <w:lang w:val="en-US"/>
        </w:rPr>
        <w:t>As the family were entering the cathedral, a neighbour came running up with a telegram that said Michael was back in England, to everyone’s relief. It didn’t mention that he was very ill with dysentry,  having marched down to Cherbourg to get across the Channel. He lived to fight in India and become a civil servant in the Department of Education.</w:t>
      </w:r>
    </w:p>
    <w:p w:rsidR="013BF840" w:rsidP="013BF840" w:rsidRDefault="013BF840" w14:paraId="56038C52" w14:textId="7AF34059">
      <w:pPr>
        <w:pStyle w:val="Normal"/>
      </w:pPr>
      <w:r w:rsidRPr="616D6A55" w:rsidR="616D6A55">
        <w:rPr>
          <w:rFonts w:ascii="Calibri" w:hAnsi="Calibri" w:eastAsia="Calibri" w:cs="Calibri"/>
          <w:b w:val="0"/>
          <w:bCs w:val="0"/>
          <w:i w:val="0"/>
          <w:iCs w:val="0"/>
          <w:caps w:val="0"/>
          <w:smallCaps w:val="0"/>
          <w:noProof w:val="0"/>
          <w:color w:val="000000" w:themeColor="text1" w:themeTint="FF" w:themeShade="FF"/>
          <w:sz w:val="28"/>
          <w:szCs w:val="28"/>
          <w:lang w:val="en-US"/>
        </w:rPr>
        <w:t>This parchment souvenir card is one of those given to family members who attended my uncle’s ordination that day</w:t>
      </w:r>
    </w:p>
    <w:p w:rsidR="013BF840" w:rsidP="013BF840" w:rsidRDefault="013BF840" w14:paraId="1B0C17DA" w14:textId="414A331A">
      <w:pPr>
        <w:pStyle w:val="Normal"/>
      </w:pPr>
      <w:r>
        <w:drawing>
          <wp:inline wp14:editId="04572588" wp14:anchorId="70E27C22">
            <wp:extent cx="5581648" cy="3143250"/>
            <wp:effectExtent l="0" t="0" r="0" b="0"/>
            <wp:docPr id="273915111" name="" title=""/>
            <wp:cNvGraphicFramePr>
              <a:graphicFrameLocks noChangeAspect="1"/>
            </wp:cNvGraphicFramePr>
            <a:graphic>
              <a:graphicData uri="http://schemas.openxmlformats.org/drawingml/2006/picture">
                <pic:pic>
                  <pic:nvPicPr>
                    <pic:cNvPr id="0" name=""/>
                    <pic:cNvPicPr/>
                  </pic:nvPicPr>
                  <pic:blipFill>
                    <a:blip r:embed="R70d22299c17243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81648" cy="3143250"/>
                    </a:xfrm>
                    <a:prstGeom prst="rect">
                      <a:avLst/>
                    </a:prstGeom>
                  </pic:spPr>
                </pic:pic>
              </a:graphicData>
            </a:graphic>
          </wp:inline>
        </w:drawing>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5DFCDB"/>
    <w:rsid w:val="013BF840"/>
    <w:rsid w:val="245DFCDB"/>
    <w:rsid w:val="616D6A55"/>
    <w:rsid w:val="7BF9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CDB"/>
  <w15:chartTrackingRefBased/>
  <w15:docId w15:val="{8A2691CA-94BA-4CFF-A90C-7550B4CAA2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70d22299c17243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2023-04-27T11:38:36.6057094Z</dcterms:created>
  <dcterms:modified xsi:type="dcterms:W3CDTF">2023-06-07T11:18:30.8114740Z</dcterms:modified>
  <dc:creator>Louisa Sewell</dc:creator>
  <lastModifiedBy>Louisa Sewell</lastModifiedBy>
</coreProperties>
</file>