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5A5" w14:textId="77777777" w:rsidR="00436265" w:rsidRDefault="00436265">
      <w:pPr>
        <w:rPr>
          <w:sz w:val="24"/>
          <w:szCs w:val="24"/>
        </w:rPr>
      </w:pPr>
    </w:p>
    <w:p w14:paraId="24CB1832" w14:textId="77777777" w:rsidR="00436265" w:rsidRDefault="00436265">
      <w:pPr>
        <w:rPr>
          <w:sz w:val="24"/>
          <w:szCs w:val="24"/>
        </w:rPr>
      </w:pPr>
    </w:p>
    <w:p w14:paraId="1E6BF40F" w14:textId="6C6B5551" w:rsidR="0091005E" w:rsidRDefault="00436265">
      <w:pPr>
        <w:rPr>
          <w:sz w:val="24"/>
          <w:szCs w:val="24"/>
        </w:rPr>
      </w:pPr>
      <w:r>
        <w:rPr>
          <w:sz w:val="24"/>
          <w:szCs w:val="24"/>
        </w:rPr>
        <w:t>Where, with the prior approval of the Exec</w:t>
      </w:r>
      <w:r w:rsidR="00BF175A">
        <w:rPr>
          <w:sz w:val="24"/>
          <w:szCs w:val="24"/>
        </w:rPr>
        <w:t>,</w:t>
      </w:r>
      <w:r>
        <w:rPr>
          <w:sz w:val="24"/>
          <w:szCs w:val="24"/>
        </w:rPr>
        <w:t xml:space="preserve"> an HHD member uses their car for travel to and from an </w:t>
      </w:r>
      <w:r w:rsidR="00F221D7">
        <w:rPr>
          <w:sz w:val="24"/>
          <w:szCs w:val="24"/>
        </w:rPr>
        <w:t>o</w:t>
      </w:r>
      <w:r>
        <w:rPr>
          <w:sz w:val="24"/>
          <w:szCs w:val="24"/>
        </w:rPr>
        <w:t xml:space="preserve">fficial </w:t>
      </w:r>
      <w:r w:rsidR="00216AC8" w:rsidRPr="00752DC2">
        <w:rPr>
          <w:sz w:val="24"/>
          <w:szCs w:val="24"/>
        </w:rPr>
        <w:t>u3a</w:t>
      </w:r>
      <w:r>
        <w:rPr>
          <w:sz w:val="24"/>
          <w:szCs w:val="24"/>
        </w:rPr>
        <w:t xml:space="preserve"> meeting or other event, HHD will pay a contribution to the cost of travel at the rate of 45p per mile.</w:t>
      </w:r>
    </w:p>
    <w:p w14:paraId="2E7E9846" w14:textId="77777777" w:rsidR="00436265" w:rsidRPr="000079F3" w:rsidRDefault="00436265">
      <w:pPr>
        <w:rPr>
          <w:sz w:val="24"/>
          <w:szCs w:val="24"/>
        </w:rPr>
      </w:pPr>
      <w:r>
        <w:rPr>
          <w:sz w:val="24"/>
          <w:szCs w:val="24"/>
        </w:rPr>
        <w:t>The claim should be submitted to the Treasurer.</w:t>
      </w:r>
    </w:p>
    <w:sectPr w:rsidR="00436265" w:rsidRPr="000079F3" w:rsidSect="00683A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5A58" w14:textId="77777777" w:rsidR="00E8559C" w:rsidRDefault="00E8559C" w:rsidP="00284658">
      <w:pPr>
        <w:spacing w:after="0"/>
      </w:pPr>
      <w:r>
        <w:separator/>
      </w:r>
    </w:p>
  </w:endnote>
  <w:endnote w:type="continuationSeparator" w:id="0">
    <w:p w14:paraId="4AB533F9" w14:textId="77777777" w:rsidR="00E8559C" w:rsidRDefault="00E8559C" w:rsidP="00284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CB5E" w14:textId="77777777" w:rsidR="00436265" w:rsidRDefault="0028622C">
    <w:pPr>
      <w:pStyle w:val="Footer"/>
    </w:pPr>
    <w:r>
      <w:t>Exec. 22. 8. 2018. Min 5d.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59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8F752F" w14:textId="37505061" w:rsidR="00216AC8" w:rsidRDefault="00216AC8">
            <w:pPr>
              <w:pStyle w:val="Footer"/>
              <w:jc w:val="center"/>
            </w:pPr>
            <w:r>
              <w:t>__________________________________________________________________________________</w:t>
            </w:r>
          </w:p>
          <w:p w14:paraId="25BD8DFF" w14:textId="7F7A6C08" w:rsidR="00216AC8" w:rsidRDefault="00216AC8">
            <w:pPr>
              <w:pStyle w:val="Footer"/>
              <w:jc w:val="center"/>
            </w:pPr>
            <w:r w:rsidRPr="00216AC8">
              <w:rPr>
                <w:color w:val="FF0000"/>
              </w:rPr>
              <w:t xml:space="preserve">Page </w: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216AC8">
              <w:rPr>
                <w:b/>
                <w:bCs/>
                <w:color w:val="FF0000"/>
              </w:rPr>
              <w:instrText xml:space="preserve"> PAGE </w:instrTex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216AC8">
              <w:rPr>
                <w:b/>
                <w:bCs/>
                <w:noProof/>
                <w:color w:val="FF0000"/>
              </w:rPr>
              <w:t>2</w: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216AC8">
              <w:rPr>
                <w:color w:val="FF0000"/>
              </w:rPr>
              <w:t xml:space="preserve"> of </w: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216AC8">
              <w:rPr>
                <w:b/>
                <w:bCs/>
                <w:color w:val="FF0000"/>
              </w:rPr>
              <w:instrText xml:space="preserve"> NUMPAGES  </w:instrTex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216AC8">
              <w:rPr>
                <w:b/>
                <w:bCs/>
                <w:noProof/>
                <w:color w:val="FF0000"/>
              </w:rPr>
              <w:t>2</w:t>
            </w:r>
            <w:r w:rsidRPr="00216AC8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5467A51A" w14:textId="29DD316B" w:rsidR="00216AC8" w:rsidRDefault="0021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F195" w14:textId="77777777" w:rsidR="00E8559C" w:rsidRDefault="00E8559C" w:rsidP="00284658">
      <w:pPr>
        <w:spacing w:after="0"/>
      </w:pPr>
      <w:r>
        <w:separator/>
      </w:r>
    </w:p>
  </w:footnote>
  <w:footnote w:type="continuationSeparator" w:id="0">
    <w:p w14:paraId="7CDD5C2D" w14:textId="77777777" w:rsidR="00E8559C" w:rsidRDefault="00E8559C" w:rsidP="00284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DEC7" w14:textId="0836BB2B" w:rsidR="00284658" w:rsidRPr="00284658" w:rsidRDefault="00284658">
    <w:pPr>
      <w:pStyle w:val="Header"/>
      <w:rPr>
        <w:b/>
        <w:sz w:val="28"/>
        <w:szCs w:val="28"/>
      </w:rPr>
    </w:pPr>
  </w:p>
  <w:p w14:paraId="3DB61ECE" w14:textId="77777777" w:rsidR="00284658" w:rsidRDefault="00284658">
    <w:pPr>
      <w:pStyle w:val="Header"/>
    </w:pPr>
  </w:p>
  <w:p w14:paraId="0EC8AC9D" w14:textId="77777777" w:rsidR="00405197" w:rsidRDefault="004051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E08F" w14:textId="37DCF049" w:rsidR="00683A3D" w:rsidRDefault="00683A3D">
    <w:pPr>
      <w:pStyle w:val="Header"/>
      <w:rPr>
        <w:rFonts w:ascii="Verdana" w:hAnsi="Verdana"/>
        <w:b/>
        <w:sz w:val="24"/>
        <w:szCs w:val="24"/>
        <w:u w:val="single"/>
      </w:rPr>
    </w:pPr>
    <w:r>
      <w:rPr>
        <w:noProof/>
      </w:rPr>
      <w:drawing>
        <wp:inline distT="0" distB="0" distL="0" distR="0" wp14:anchorId="31FAE8D4" wp14:editId="18059399">
          <wp:extent cx="5731510" cy="15544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E1426D-AD9F-494D-A246-602153E442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00FE1" w14:textId="77777777" w:rsidR="00683A3D" w:rsidRDefault="00683A3D">
    <w:pPr>
      <w:pStyle w:val="Header"/>
      <w:rPr>
        <w:rFonts w:ascii="Verdana" w:hAnsi="Verdana"/>
        <w:b/>
        <w:sz w:val="24"/>
        <w:szCs w:val="24"/>
        <w:u w:val="single"/>
      </w:rPr>
    </w:pPr>
  </w:p>
  <w:p w14:paraId="0F3CBAB7" w14:textId="61F30243" w:rsidR="00683A3D" w:rsidRDefault="00683A3D">
    <w:pPr>
      <w:pStyle w:val="Header"/>
      <w:rPr>
        <w:rFonts w:ascii="Verdana" w:hAnsi="Verdana"/>
        <w:b/>
        <w:sz w:val="24"/>
        <w:szCs w:val="24"/>
        <w:u w:val="single"/>
      </w:rPr>
    </w:pPr>
    <w:r w:rsidRPr="00683A3D">
      <w:rPr>
        <w:rFonts w:ascii="Verdana" w:hAnsi="Verdana"/>
        <w:b/>
        <w:sz w:val="24"/>
        <w:szCs w:val="24"/>
        <w:u w:val="single"/>
      </w:rPr>
      <w:t>HHD</w:t>
    </w:r>
    <w:r w:rsidR="00752DC2">
      <w:rPr>
        <w:rFonts w:ascii="Verdana" w:hAnsi="Verdana"/>
        <w:b/>
        <w:sz w:val="24"/>
        <w:szCs w:val="24"/>
        <w:u w:val="single"/>
      </w:rPr>
      <w:t xml:space="preserve"> u3a</w:t>
    </w:r>
    <w:r w:rsidRPr="00683A3D">
      <w:rPr>
        <w:rFonts w:ascii="Verdana" w:hAnsi="Verdana"/>
        <w:b/>
        <w:sz w:val="24"/>
        <w:szCs w:val="24"/>
        <w:u w:val="single"/>
      </w:rPr>
      <w:t xml:space="preserve"> Policy Guide 10</w:t>
    </w:r>
    <w:r w:rsidRPr="00683A3D">
      <w:rPr>
        <w:rFonts w:ascii="Verdana" w:hAnsi="Verdana"/>
        <w:b/>
        <w:sz w:val="24"/>
        <w:szCs w:val="24"/>
      </w:rPr>
      <w:ptab w:relativeTo="margin" w:alignment="center" w:leader="none"/>
    </w:r>
    <w:r w:rsidRPr="00683A3D">
      <w:rPr>
        <w:rFonts w:ascii="Verdana" w:hAnsi="Verdana"/>
        <w:b/>
        <w:sz w:val="24"/>
        <w:szCs w:val="24"/>
      </w:rPr>
      <w:ptab w:relativeTo="margin" w:alignment="right" w:leader="none"/>
    </w:r>
    <w:r w:rsidRPr="00683A3D">
      <w:rPr>
        <w:rFonts w:ascii="Verdana" w:hAnsi="Verdana"/>
        <w:b/>
        <w:sz w:val="24"/>
        <w:szCs w:val="24"/>
        <w:u w:val="single"/>
      </w:rPr>
      <w:t xml:space="preserve"> Travel Expenses by Car</w:t>
    </w:r>
  </w:p>
  <w:p w14:paraId="57A42A7B" w14:textId="4FFE84D4" w:rsidR="00683A3D" w:rsidRDefault="00683A3D">
    <w:pPr>
      <w:pStyle w:val="Header"/>
      <w:rPr>
        <w:rFonts w:ascii="Verdana" w:hAnsi="Verdana"/>
        <w:b/>
        <w:sz w:val="24"/>
        <w:szCs w:val="24"/>
        <w:u w:val="single"/>
      </w:rPr>
    </w:pPr>
  </w:p>
  <w:p w14:paraId="723A922D" w14:textId="144C05C1" w:rsidR="00683A3D" w:rsidRPr="00216AC8" w:rsidRDefault="00683A3D">
    <w:pPr>
      <w:pStyle w:val="Header"/>
      <w:rPr>
        <w:rFonts w:ascii="Verdana" w:hAnsi="Verdana"/>
        <w:bCs/>
        <w:color w:val="FF0000"/>
        <w:sz w:val="20"/>
        <w:szCs w:val="20"/>
      </w:rPr>
    </w:pPr>
    <w:r w:rsidRPr="00683A3D">
      <w:rPr>
        <w:rFonts w:ascii="Verdana" w:hAnsi="Verdana"/>
        <w:bCs/>
        <w:sz w:val="20"/>
        <w:szCs w:val="20"/>
      </w:rPr>
      <w:t xml:space="preserve">Approved by The Executive Committee on </w:t>
    </w:r>
    <w:r w:rsidR="00752DC2" w:rsidRPr="00752DC2">
      <w:rPr>
        <w:rFonts w:ascii="Verdana" w:hAnsi="Verdana"/>
        <w:b/>
        <w:sz w:val="20"/>
        <w:szCs w:val="20"/>
      </w:rPr>
      <w:t>14-09-22</w:t>
    </w:r>
  </w:p>
  <w:p w14:paraId="4AF64B92" w14:textId="62FE56E0" w:rsidR="00683A3D" w:rsidRDefault="00683A3D">
    <w:pPr>
      <w:pStyle w:val="Header"/>
      <w:rPr>
        <w:rFonts w:ascii="Verdana" w:hAnsi="Verdana"/>
        <w:bCs/>
        <w:sz w:val="20"/>
        <w:szCs w:val="20"/>
      </w:rPr>
    </w:pPr>
  </w:p>
  <w:p w14:paraId="5257C636" w14:textId="3ED3EF81" w:rsidR="00683A3D" w:rsidRPr="00683A3D" w:rsidRDefault="00683A3D">
    <w:pPr>
      <w:pStyle w:val="Header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9C9"/>
    <w:multiLevelType w:val="hybridMultilevel"/>
    <w:tmpl w:val="8164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C33"/>
    <w:multiLevelType w:val="hybridMultilevel"/>
    <w:tmpl w:val="F78E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8697">
    <w:abstractNumId w:val="0"/>
  </w:num>
  <w:num w:numId="2" w16cid:durableId="12130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F"/>
    <w:rsid w:val="000002D7"/>
    <w:rsid w:val="000079F3"/>
    <w:rsid w:val="00092764"/>
    <w:rsid w:val="001E2972"/>
    <w:rsid w:val="00216AC8"/>
    <w:rsid w:val="00284658"/>
    <w:rsid w:val="0028622C"/>
    <w:rsid w:val="002944E7"/>
    <w:rsid w:val="002B7238"/>
    <w:rsid w:val="003604D4"/>
    <w:rsid w:val="0036286C"/>
    <w:rsid w:val="003B32A1"/>
    <w:rsid w:val="00405197"/>
    <w:rsid w:val="00427D13"/>
    <w:rsid w:val="00436265"/>
    <w:rsid w:val="005A296B"/>
    <w:rsid w:val="00683A3D"/>
    <w:rsid w:val="006D7484"/>
    <w:rsid w:val="006F402F"/>
    <w:rsid w:val="00752DC2"/>
    <w:rsid w:val="007823E9"/>
    <w:rsid w:val="00786FF5"/>
    <w:rsid w:val="007C6E58"/>
    <w:rsid w:val="00886D05"/>
    <w:rsid w:val="008C03FD"/>
    <w:rsid w:val="0091005E"/>
    <w:rsid w:val="00975557"/>
    <w:rsid w:val="009A117D"/>
    <w:rsid w:val="009E02D9"/>
    <w:rsid w:val="00A41A9F"/>
    <w:rsid w:val="00A86177"/>
    <w:rsid w:val="00AC0A44"/>
    <w:rsid w:val="00BC2F97"/>
    <w:rsid w:val="00BF175A"/>
    <w:rsid w:val="00BF2B82"/>
    <w:rsid w:val="00C41C10"/>
    <w:rsid w:val="00CC17C9"/>
    <w:rsid w:val="00CF5216"/>
    <w:rsid w:val="00DB3732"/>
    <w:rsid w:val="00DF21CC"/>
    <w:rsid w:val="00E76F13"/>
    <w:rsid w:val="00E8559C"/>
    <w:rsid w:val="00F221D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87A7"/>
  <w15:chartTrackingRefBased/>
  <w15:docId w15:val="{EC722FF0-DCF9-4F4B-875C-B7630BE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D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658"/>
  </w:style>
  <w:style w:type="paragraph" w:styleId="Footer">
    <w:name w:val="footer"/>
    <w:basedOn w:val="Normal"/>
    <w:link w:val="FooterChar"/>
    <w:uiPriority w:val="99"/>
    <w:unhideWhenUsed/>
    <w:rsid w:val="002846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658"/>
  </w:style>
  <w:style w:type="paragraph" w:styleId="ListParagraph">
    <w:name w:val="List Paragraph"/>
    <w:basedOn w:val="Normal"/>
    <w:uiPriority w:val="34"/>
    <w:qFormat/>
    <w:rsid w:val="009100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641F-3363-4BC7-AD9F-E002376E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David Ashton</cp:lastModifiedBy>
  <cp:revision>2</cp:revision>
  <cp:lastPrinted>2022-10-11T08:39:00Z</cp:lastPrinted>
  <dcterms:created xsi:type="dcterms:W3CDTF">2022-10-11T08:40:00Z</dcterms:created>
  <dcterms:modified xsi:type="dcterms:W3CDTF">2022-10-11T08:40:00Z</dcterms:modified>
</cp:coreProperties>
</file>