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2E37" w14:textId="77777777" w:rsidR="00B7269A" w:rsidRDefault="00B7269A"/>
    <w:p w14:paraId="278CDB41" w14:textId="7231B608" w:rsidR="00F92C09" w:rsidRPr="00B7269A" w:rsidRDefault="00F92C09">
      <w:pPr>
        <w:rPr>
          <w:rFonts w:cstheme="minorHAnsi"/>
          <w:b/>
          <w:bCs/>
          <w:sz w:val="24"/>
          <w:szCs w:val="24"/>
        </w:rPr>
      </w:pPr>
      <w:r w:rsidRPr="00B7269A">
        <w:rPr>
          <w:rFonts w:cstheme="minorHAnsi"/>
          <w:b/>
          <w:bCs/>
          <w:sz w:val="24"/>
          <w:szCs w:val="24"/>
        </w:rPr>
        <w:t>January</w:t>
      </w:r>
    </w:p>
    <w:p w14:paraId="69293B83" w14:textId="550140D6" w:rsidR="00F92C09" w:rsidRPr="00B7269A" w:rsidRDefault="00F92C09" w:rsidP="00F92C09">
      <w:pPr>
        <w:rPr>
          <w:rFonts w:eastAsia="Times New Roman" w:cstheme="minorHAnsi"/>
          <w:sz w:val="24"/>
          <w:szCs w:val="24"/>
        </w:rPr>
      </w:pPr>
      <w:r w:rsidRPr="00B7269A">
        <w:rPr>
          <w:rFonts w:eastAsia="Times New Roman" w:cstheme="minorHAnsi"/>
          <w:sz w:val="24"/>
          <w:szCs w:val="24"/>
        </w:rPr>
        <w:t xml:space="preserve">The </w:t>
      </w:r>
      <w:proofErr w:type="gramStart"/>
      <w:r w:rsidRPr="00B7269A">
        <w:rPr>
          <w:rFonts w:eastAsia="Times New Roman" w:cstheme="minorHAnsi"/>
          <w:sz w:val="24"/>
          <w:szCs w:val="24"/>
        </w:rPr>
        <w:t>100 year old</w:t>
      </w:r>
      <w:proofErr w:type="gramEnd"/>
      <w:r w:rsidRPr="00B7269A">
        <w:rPr>
          <w:rFonts w:eastAsia="Times New Roman" w:cstheme="minorHAnsi"/>
          <w:sz w:val="24"/>
          <w:szCs w:val="24"/>
        </w:rPr>
        <w:t xml:space="preserve"> man who climbed out of a window – Jonas Jonasson - </w:t>
      </w:r>
    </w:p>
    <w:p w14:paraId="2D5D3D18" w14:textId="6DDCF045" w:rsidR="00F92C09" w:rsidRPr="00B7269A" w:rsidRDefault="00F92C09" w:rsidP="00F92C09">
      <w:pPr>
        <w:rPr>
          <w:rFonts w:cstheme="minorHAnsi"/>
          <w:sz w:val="24"/>
          <w:szCs w:val="24"/>
          <w:shd w:val="clear" w:color="auto" w:fill="FFFFFF"/>
        </w:rPr>
      </w:pPr>
      <w:r w:rsidRPr="00B7269A">
        <w:rPr>
          <w:rFonts w:cstheme="minorHAnsi"/>
          <w:sz w:val="24"/>
          <w:szCs w:val="24"/>
          <w:shd w:val="clear" w:color="auto" w:fill="FFFFFF"/>
        </w:rPr>
        <w:t> After living a long and colourful life, Allan Karlsson finds himself stuck in a nursing home. On his 100th birthday, he leaps </w:t>
      </w:r>
      <w:r w:rsidRPr="00B7269A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out a window</w:t>
      </w:r>
      <w:r w:rsidRPr="00B7269A">
        <w:rPr>
          <w:rFonts w:cstheme="minorHAnsi"/>
          <w:sz w:val="24"/>
          <w:szCs w:val="24"/>
          <w:shd w:val="clear" w:color="auto" w:fill="FFFFFF"/>
        </w:rPr>
        <w:t> and begins an unexpected journey.</w:t>
      </w:r>
    </w:p>
    <w:p w14:paraId="3FEAD679" w14:textId="2F32C257" w:rsidR="00F92C09" w:rsidRPr="00B7269A" w:rsidRDefault="00F92C09" w:rsidP="00F92C09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B7269A">
        <w:rPr>
          <w:rFonts w:cstheme="minorHAnsi"/>
          <w:b/>
          <w:bCs/>
          <w:sz w:val="24"/>
          <w:szCs w:val="24"/>
          <w:shd w:val="clear" w:color="auto" w:fill="FFFFFF"/>
        </w:rPr>
        <w:t>February</w:t>
      </w:r>
    </w:p>
    <w:p w14:paraId="3D9803E5" w14:textId="1A2720ED" w:rsidR="00F92C09" w:rsidRPr="00B7269A" w:rsidRDefault="00F92C09" w:rsidP="00B7269A">
      <w:pPr>
        <w:rPr>
          <w:rFonts w:cstheme="minorHAnsi"/>
          <w:sz w:val="24"/>
          <w:szCs w:val="24"/>
        </w:rPr>
      </w:pPr>
      <w:r w:rsidRPr="00B7269A">
        <w:rPr>
          <w:rFonts w:cstheme="minorHAnsi"/>
          <w:sz w:val="24"/>
          <w:szCs w:val="24"/>
        </w:rPr>
        <w:t xml:space="preserve"> Wide Sargasso Sea</w:t>
      </w:r>
      <w:r w:rsidRPr="00B7269A">
        <w:rPr>
          <w:rFonts w:cstheme="minorHAnsi"/>
          <w:sz w:val="24"/>
          <w:szCs w:val="24"/>
        </w:rPr>
        <w:t xml:space="preserve"> - </w:t>
      </w:r>
      <w:r w:rsidRPr="00B7269A">
        <w:rPr>
          <w:rFonts w:cstheme="minorHAnsi"/>
          <w:sz w:val="24"/>
          <w:szCs w:val="24"/>
        </w:rPr>
        <w:t>Jean Rhys.</w:t>
      </w:r>
    </w:p>
    <w:p w14:paraId="0BDA2C38" w14:textId="77777777" w:rsidR="00F92C09" w:rsidRPr="00B7269A" w:rsidRDefault="00F92C09" w:rsidP="00F92C0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B7269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explores the origins of Antoinette, the heroine of Jane Eyre, and the themes of colonialism and </w:t>
      </w:r>
      <w:proofErr w:type="gramStart"/>
      <w:r w:rsidRPr="00B7269A">
        <w:rPr>
          <w:rFonts w:asciiTheme="minorHAnsi" w:hAnsiTheme="minorHAnsi" w:cstheme="minorHAnsi"/>
          <w:sz w:val="24"/>
          <w:szCs w:val="24"/>
          <w:shd w:val="clear" w:color="auto" w:fill="FFFFFF"/>
        </w:rPr>
        <w:t>feminism</w:t>
      </w:r>
      <w:proofErr w:type="gramEnd"/>
    </w:p>
    <w:p w14:paraId="33921401" w14:textId="77777777" w:rsidR="00F92C09" w:rsidRPr="00B7269A" w:rsidRDefault="00F92C09" w:rsidP="00F92C09">
      <w:pPr>
        <w:rPr>
          <w:rFonts w:cstheme="minorHAnsi"/>
          <w:sz w:val="24"/>
          <w:szCs w:val="24"/>
        </w:rPr>
      </w:pPr>
    </w:p>
    <w:p w14:paraId="7E6B6F06" w14:textId="77777777" w:rsidR="00F92C09" w:rsidRPr="00B7269A" w:rsidRDefault="00F92C09" w:rsidP="00F92C09">
      <w:pPr>
        <w:rPr>
          <w:rFonts w:cstheme="minorHAnsi"/>
          <w:b/>
          <w:bCs/>
          <w:sz w:val="24"/>
          <w:szCs w:val="24"/>
        </w:rPr>
      </w:pPr>
      <w:r w:rsidRPr="00B7269A">
        <w:rPr>
          <w:rFonts w:cstheme="minorHAnsi"/>
          <w:b/>
          <w:bCs/>
          <w:sz w:val="24"/>
          <w:szCs w:val="24"/>
        </w:rPr>
        <w:t>March</w:t>
      </w:r>
    </w:p>
    <w:p w14:paraId="38594AE9" w14:textId="6A14C932" w:rsidR="00F92C09" w:rsidRPr="00B7269A" w:rsidRDefault="00F92C09" w:rsidP="00F92C09">
      <w:pPr>
        <w:rPr>
          <w:rFonts w:eastAsia="Times New Roman" w:cstheme="minorHAnsi"/>
          <w:sz w:val="24"/>
          <w:szCs w:val="24"/>
        </w:rPr>
      </w:pPr>
      <w:r w:rsidRPr="00B7269A">
        <w:rPr>
          <w:rFonts w:eastAsia="Times New Roman" w:cstheme="minorHAnsi"/>
          <w:sz w:val="24"/>
          <w:szCs w:val="24"/>
        </w:rPr>
        <w:t xml:space="preserve"> Bournville </w:t>
      </w:r>
      <w:r w:rsidRPr="00B7269A">
        <w:rPr>
          <w:rFonts w:eastAsia="Times New Roman" w:cstheme="minorHAnsi"/>
          <w:sz w:val="24"/>
          <w:szCs w:val="24"/>
        </w:rPr>
        <w:t>– Jonathan Coe</w:t>
      </w:r>
    </w:p>
    <w:p w14:paraId="549BA702" w14:textId="77777777" w:rsidR="00F92C09" w:rsidRPr="00B7269A" w:rsidRDefault="00F92C09" w:rsidP="00F92C09">
      <w:pPr>
        <w:rPr>
          <w:rFonts w:cstheme="minorHAnsi"/>
          <w:sz w:val="24"/>
          <w:szCs w:val="24"/>
          <w:shd w:val="clear" w:color="auto" w:fill="F9F9F9"/>
        </w:rPr>
      </w:pPr>
      <w:r w:rsidRPr="00B7269A">
        <w:rPr>
          <w:rFonts w:cstheme="minorHAnsi"/>
          <w:sz w:val="24"/>
          <w:szCs w:val="24"/>
          <w:shd w:val="clear" w:color="auto" w:fill="F9F9F9"/>
        </w:rPr>
        <w:t xml:space="preserve">explores the history of postwar Britain through the eyes of a Birmingham family. </w:t>
      </w:r>
    </w:p>
    <w:p w14:paraId="130F0052" w14:textId="1E12D46C" w:rsidR="00F92C09" w:rsidRPr="00B7269A" w:rsidRDefault="00F92C09" w:rsidP="00F92C09">
      <w:pPr>
        <w:rPr>
          <w:rFonts w:cstheme="minorHAnsi"/>
          <w:b/>
          <w:bCs/>
          <w:sz w:val="24"/>
          <w:szCs w:val="24"/>
          <w:shd w:val="clear" w:color="auto" w:fill="F9F9F9"/>
        </w:rPr>
      </w:pPr>
      <w:r w:rsidRPr="00B7269A">
        <w:rPr>
          <w:rFonts w:cstheme="minorHAnsi"/>
          <w:b/>
          <w:bCs/>
          <w:sz w:val="24"/>
          <w:szCs w:val="24"/>
          <w:shd w:val="clear" w:color="auto" w:fill="F9F9F9"/>
        </w:rPr>
        <w:t>April</w:t>
      </w:r>
    </w:p>
    <w:p w14:paraId="64EC2D9E" w14:textId="66784885" w:rsidR="00F92C09" w:rsidRPr="00B7269A" w:rsidRDefault="00F92C09" w:rsidP="00F92C09">
      <w:pPr>
        <w:rPr>
          <w:rFonts w:eastAsia="Times New Roman" w:cstheme="minorHAnsi"/>
          <w:sz w:val="24"/>
          <w:szCs w:val="24"/>
        </w:rPr>
      </w:pPr>
      <w:r w:rsidRPr="00B7269A">
        <w:rPr>
          <w:rFonts w:eastAsia="Times New Roman" w:cstheme="minorHAnsi"/>
          <w:sz w:val="24"/>
          <w:szCs w:val="24"/>
        </w:rPr>
        <w:t>Elemental</w:t>
      </w:r>
      <w:r w:rsidR="00B7269A">
        <w:rPr>
          <w:rFonts w:eastAsia="Times New Roman" w:cstheme="minorHAnsi"/>
          <w:sz w:val="24"/>
          <w:szCs w:val="24"/>
        </w:rPr>
        <w:t xml:space="preserve"> -</w:t>
      </w:r>
      <w:r w:rsidRPr="00B7269A">
        <w:rPr>
          <w:rFonts w:eastAsia="Times New Roman" w:cstheme="minorHAnsi"/>
          <w:sz w:val="24"/>
          <w:szCs w:val="24"/>
        </w:rPr>
        <w:t xml:space="preserve">Amanda Curtin. </w:t>
      </w:r>
    </w:p>
    <w:p w14:paraId="539EFDAF" w14:textId="77777777" w:rsidR="00F92C09" w:rsidRPr="00B7269A" w:rsidRDefault="00F92C09" w:rsidP="00F92C09">
      <w:pPr>
        <w:rPr>
          <w:rFonts w:eastAsia="Times New Roman" w:cstheme="minorHAnsi"/>
          <w:sz w:val="24"/>
          <w:szCs w:val="24"/>
        </w:rPr>
      </w:pPr>
      <w:r w:rsidRPr="00B7269A">
        <w:rPr>
          <w:rFonts w:cstheme="minorHAnsi"/>
          <w:sz w:val="24"/>
          <w:szCs w:val="24"/>
          <w:shd w:val="clear" w:color="auto" w:fill="FFFFFF"/>
        </w:rPr>
        <w:t>Nearing the end of her life, </w:t>
      </w:r>
      <w:r w:rsidRPr="00B7269A">
        <w:rPr>
          <w:rStyle w:val="Strong"/>
          <w:rFonts w:cstheme="minorHAnsi"/>
          <w:b w:val="0"/>
          <w:bCs w:val="0"/>
          <w:sz w:val="24"/>
          <w:szCs w:val="24"/>
        </w:rPr>
        <w:t>Meggie Tulloch</w:t>
      </w:r>
      <w:r w:rsidRPr="00B7269A">
        <w:rPr>
          <w:rFonts w:cstheme="minorHAnsi"/>
          <w:sz w:val="24"/>
          <w:szCs w:val="24"/>
          <w:shd w:val="clear" w:color="auto" w:fill="FFFFFF"/>
        </w:rPr>
        <w:t xml:space="preserve"> takes up her pen to write a story for her granddaughter, Laura. It begins in the first years of the twentieth century, in a place where howling winds spin salt and sleet sucked up from ice floes. A place where lives are ruled by men, and men by the witchy </w:t>
      </w:r>
      <w:proofErr w:type="gramStart"/>
      <w:r w:rsidRPr="00B7269A">
        <w:rPr>
          <w:rFonts w:cstheme="minorHAnsi"/>
          <w:sz w:val="24"/>
          <w:szCs w:val="24"/>
          <w:shd w:val="clear" w:color="auto" w:fill="FFFFFF"/>
        </w:rPr>
        <w:t>sea</w:t>
      </w:r>
      <w:proofErr w:type="gramEnd"/>
    </w:p>
    <w:p w14:paraId="19336D13" w14:textId="7F910FB4" w:rsidR="00F92C09" w:rsidRPr="00B7269A" w:rsidRDefault="00F92C09" w:rsidP="00F92C09">
      <w:pPr>
        <w:rPr>
          <w:rFonts w:eastAsia="Times New Roman" w:cstheme="minorHAnsi"/>
          <w:b/>
          <w:bCs/>
          <w:sz w:val="24"/>
          <w:szCs w:val="24"/>
        </w:rPr>
      </w:pPr>
      <w:r w:rsidRPr="00B7269A">
        <w:rPr>
          <w:rFonts w:eastAsia="Times New Roman" w:cstheme="minorHAnsi"/>
          <w:b/>
          <w:bCs/>
          <w:sz w:val="24"/>
          <w:szCs w:val="24"/>
        </w:rPr>
        <w:t>May</w:t>
      </w:r>
    </w:p>
    <w:p w14:paraId="13BD7200" w14:textId="27C2C91D" w:rsidR="00F92C09" w:rsidRPr="00B7269A" w:rsidRDefault="00F92C09" w:rsidP="00F92C09">
      <w:pPr>
        <w:rPr>
          <w:rFonts w:cstheme="minorHAnsi"/>
          <w:sz w:val="24"/>
          <w:szCs w:val="24"/>
          <w:shd w:val="clear" w:color="auto" w:fill="FFFFFF"/>
        </w:rPr>
      </w:pPr>
      <w:r w:rsidRPr="00B7269A">
        <w:rPr>
          <w:rFonts w:eastAsia="Times New Roman" w:cstheme="minorHAnsi"/>
          <w:sz w:val="24"/>
          <w:szCs w:val="24"/>
        </w:rPr>
        <w:t>Remains of the Day</w:t>
      </w:r>
      <w:proofErr w:type="gramStart"/>
      <w:r w:rsidR="00B7269A">
        <w:rPr>
          <w:rFonts w:eastAsia="Times New Roman" w:cstheme="minorHAnsi"/>
          <w:sz w:val="24"/>
          <w:szCs w:val="24"/>
        </w:rPr>
        <w:t xml:space="preserve">- </w:t>
      </w:r>
      <w:r w:rsidRPr="00B7269A">
        <w:rPr>
          <w:rFonts w:eastAsia="Times New Roman" w:cstheme="minorHAnsi"/>
          <w:sz w:val="24"/>
          <w:szCs w:val="24"/>
        </w:rPr>
        <w:t xml:space="preserve"> Kazuo</w:t>
      </w:r>
      <w:proofErr w:type="gramEnd"/>
      <w:r w:rsidRPr="00B7269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7269A">
        <w:rPr>
          <w:rFonts w:eastAsia="Times New Roman" w:cstheme="minorHAnsi"/>
          <w:sz w:val="24"/>
          <w:szCs w:val="24"/>
        </w:rPr>
        <w:t>Ishi</w:t>
      </w:r>
      <w:r w:rsidRPr="00B7269A">
        <w:rPr>
          <w:rFonts w:eastAsia="Times New Roman" w:cstheme="minorHAnsi"/>
          <w:sz w:val="24"/>
          <w:szCs w:val="24"/>
        </w:rPr>
        <w:t>guru</w:t>
      </w:r>
      <w:proofErr w:type="spellEnd"/>
      <w:r w:rsidRPr="00B7269A">
        <w:rPr>
          <w:rFonts w:eastAsia="Times New Roman" w:cstheme="minorHAnsi"/>
          <w:sz w:val="24"/>
          <w:szCs w:val="24"/>
        </w:rPr>
        <w:t xml:space="preserve"> </w:t>
      </w:r>
    </w:p>
    <w:p w14:paraId="5BBBDC56" w14:textId="152A52F6" w:rsidR="00F92C09" w:rsidRPr="00B7269A" w:rsidRDefault="00F92C09" w:rsidP="00F92C09">
      <w:pPr>
        <w:rPr>
          <w:rFonts w:eastAsia="Times New Roman" w:cstheme="minorHAnsi"/>
          <w:b/>
          <w:bCs/>
          <w:sz w:val="24"/>
          <w:szCs w:val="24"/>
        </w:rPr>
      </w:pPr>
      <w:r w:rsidRPr="00B7269A">
        <w:rPr>
          <w:rFonts w:cstheme="minorHAnsi"/>
          <w:sz w:val="24"/>
          <w:szCs w:val="24"/>
          <w:shd w:val="clear" w:color="auto" w:fill="FFFFFF"/>
        </w:rPr>
        <w:t>The protagonist, Stevens, is a </w:t>
      </w:r>
      <w:hyperlink r:id="rId4" w:tgtFrame="_blank" w:history="1">
        <w:r w:rsidRPr="00B7269A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butler</w:t>
        </w:r>
      </w:hyperlink>
      <w:r w:rsidRPr="00B7269A">
        <w:rPr>
          <w:rFonts w:cstheme="minorHAnsi"/>
          <w:sz w:val="24"/>
          <w:szCs w:val="24"/>
          <w:shd w:val="clear" w:color="auto" w:fill="FFFFFF"/>
        </w:rPr>
        <w:t> with a long record of service at Darlington Hall, a stately home near </w:t>
      </w:r>
      <w:hyperlink r:id="rId5" w:tgtFrame="_blank" w:history="1">
        <w:r w:rsidRPr="00B7269A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Oxford, England</w:t>
        </w:r>
      </w:hyperlink>
      <w:r w:rsidRPr="00B7269A">
        <w:rPr>
          <w:rFonts w:cstheme="minorHAnsi"/>
          <w:sz w:val="24"/>
          <w:szCs w:val="24"/>
          <w:shd w:val="clear" w:color="auto" w:fill="FFFFFF"/>
        </w:rPr>
        <w:t>. In 1956, he takes a road trip to visit a former colleague, and reminisces about events at Darlington Hall in the 1920s and 1930s</w:t>
      </w:r>
    </w:p>
    <w:p w14:paraId="0565F695" w14:textId="77777777" w:rsidR="00F92C09" w:rsidRPr="00B7269A" w:rsidRDefault="00F92C09" w:rsidP="00F92C09">
      <w:pPr>
        <w:rPr>
          <w:rFonts w:cstheme="minorHAnsi"/>
          <w:b/>
          <w:bCs/>
          <w:sz w:val="24"/>
          <w:szCs w:val="24"/>
        </w:rPr>
      </w:pPr>
    </w:p>
    <w:p w14:paraId="74A88D25" w14:textId="753DDB29" w:rsidR="00F92C09" w:rsidRPr="00B7269A" w:rsidRDefault="00F92C09" w:rsidP="00F92C09">
      <w:pPr>
        <w:rPr>
          <w:rFonts w:cstheme="minorHAnsi"/>
          <w:b/>
          <w:bCs/>
          <w:sz w:val="24"/>
          <w:szCs w:val="24"/>
        </w:rPr>
      </w:pPr>
      <w:r w:rsidRPr="00B7269A">
        <w:rPr>
          <w:rFonts w:cstheme="minorHAnsi"/>
          <w:b/>
          <w:bCs/>
          <w:sz w:val="24"/>
          <w:szCs w:val="24"/>
        </w:rPr>
        <w:t>June</w:t>
      </w:r>
    </w:p>
    <w:p w14:paraId="3E01C165" w14:textId="7793250E" w:rsidR="00F92C09" w:rsidRPr="00B7269A" w:rsidRDefault="00F92C09" w:rsidP="00B7269A">
      <w:pPr>
        <w:pStyle w:val="PlainText"/>
        <w:tabs>
          <w:tab w:val="left" w:pos="4551"/>
        </w:tabs>
        <w:rPr>
          <w:rFonts w:asciiTheme="minorHAnsi" w:hAnsiTheme="minorHAnsi" w:cstheme="minorHAnsi"/>
          <w:sz w:val="24"/>
          <w:szCs w:val="24"/>
        </w:rPr>
      </w:pPr>
      <w:r w:rsidRPr="00B7269A">
        <w:rPr>
          <w:rFonts w:asciiTheme="minorHAnsi" w:hAnsiTheme="minorHAnsi" w:cstheme="minorHAnsi"/>
          <w:sz w:val="24"/>
          <w:szCs w:val="24"/>
        </w:rPr>
        <w:t>The Return of the Soldie</w:t>
      </w:r>
      <w:r w:rsidR="00B7269A">
        <w:rPr>
          <w:rFonts w:asciiTheme="minorHAnsi" w:hAnsiTheme="minorHAnsi" w:cstheme="minorHAnsi"/>
          <w:sz w:val="24"/>
          <w:szCs w:val="24"/>
        </w:rPr>
        <w:t xml:space="preserve">r - </w:t>
      </w:r>
      <w:r w:rsidR="00B7269A" w:rsidRPr="00B7269A">
        <w:rPr>
          <w:rFonts w:asciiTheme="minorHAnsi" w:hAnsiTheme="minorHAnsi" w:cstheme="minorHAnsi"/>
          <w:sz w:val="24"/>
          <w:szCs w:val="24"/>
        </w:rPr>
        <w:t xml:space="preserve">Rebecca West.  </w:t>
      </w:r>
    </w:p>
    <w:p w14:paraId="64651B40" w14:textId="77777777" w:rsidR="00F92C09" w:rsidRPr="00B7269A" w:rsidRDefault="00F92C09" w:rsidP="00F92C0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6B18A2B" w14:textId="15D3651B" w:rsidR="00F92C09" w:rsidRPr="00B7269A" w:rsidRDefault="00F92C09" w:rsidP="00F92C09">
      <w:pPr>
        <w:rPr>
          <w:rFonts w:cstheme="minorHAnsi"/>
          <w:sz w:val="24"/>
          <w:szCs w:val="24"/>
          <w:shd w:val="clear" w:color="auto" w:fill="FFFFFF"/>
        </w:rPr>
      </w:pPr>
      <w:r w:rsidRPr="00B7269A">
        <w:rPr>
          <w:rFonts w:cstheme="minorHAnsi"/>
          <w:sz w:val="24"/>
          <w:szCs w:val="24"/>
          <w:shd w:val="clear" w:color="auto" w:fill="FFFFFF"/>
        </w:rPr>
        <w:t> The novel recounts the return of the </w:t>
      </w:r>
      <w:hyperlink r:id="rId6" w:tgtFrame="_blank" w:history="1">
        <w:r w:rsidRPr="00B7269A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shell shocked</w:t>
        </w:r>
      </w:hyperlink>
      <w:r w:rsidRPr="00B7269A">
        <w:rPr>
          <w:rFonts w:cstheme="minorHAnsi"/>
          <w:sz w:val="24"/>
          <w:szCs w:val="24"/>
          <w:shd w:val="clear" w:color="auto" w:fill="FFFFFF"/>
        </w:rPr>
        <w:t> Captain Chris Baldry from the trenches of the </w:t>
      </w:r>
      <w:hyperlink r:id="rId7" w:tgtFrame="_blank" w:history="1">
        <w:r w:rsidRPr="00B7269A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First World War</w:t>
        </w:r>
      </w:hyperlink>
      <w:r w:rsidRPr="00B7269A">
        <w:rPr>
          <w:rFonts w:cstheme="minorHAnsi"/>
          <w:sz w:val="24"/>
          <w:szCs w:val="24"/>
          <w:shd w:val="clear" w:color="auto" w:fill="FFFFFF"/>
        </w:rPr>
        <w:t> from the perspective of his cousin Jenny. The novel grapples with the soldier's return from </w:t>
      </w:r>
      <w:hyperlink r:id="rId8" w:tgtFrame="_blank" w:history="1">
        <w:r w:rsidRPr="00B7269A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World War I</w:t>
        </w:r>
      </w:hyperlink>
      <w:r w:rsidRPr="00B7269A">
        <w:rPr>
          <w:rFonts w:cstheme="minorHAnsi"/>
          <w:sz w:val="24"/>
          <w:szCs w:val="24"/>
          <w:shd w:val="clear" w:color="auto" w:fill="FFFFFF"/>
        </w:rPr>
        <w:t> with mental trauma and its effects on the family, as well as the light it sheds on their fraught relationships</w:t>
      </w:r>
    </w:p>
    <w:p w14:paraId="71547AE8" w14:textId="77777777" w:rsidR="00F92C09" w:rsidRPr="00B7269A" w:rsidRDefault="00F92C09" w:rsidP="00F92C09">
      <w:pPr>
        <w:rPr>
          <w:rFonts w:cstheme="minorHAnsi"/>
          <w:sz w:val="24"/>
          <w:szCs w:val="24"/>
          <w:shd w:val="clear" w:color="auto" w:fill="FFFFFF"/>
        </w:rPr>
      </w:pPr>
    </w:p>
    <w:p w14:paraId="007B6CCB" w14:textId="77777777" w:rsidR="00B7269A" w:rsidRDefault="00B7269A" w:rsidP="00F92C09">
      <w:pPr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7CABA5DB" w14:textId="6006D08C" w:rsidR="00B7269A" w:rsidRDefault="00F92C09" w:rsidP="00F92C09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B7269A">
        <w:rPr>
          <w:rFonts w:cstheme="minorHAnsi"/>
          <w:b/>
          <w:bCs/>
          <w:sz w:val="24"/>
          <w:szCs w:val="24"/>
          <w:shd w:val="clear" w:color="auto" w:fill="FFFFFF"/>
        </w:rPr>
        <w:lastRenderedPageBreak/>
        <w:t xml:space="preserve">July </w:t>
      </w:r>
    </w:p>
    <w:p w14:paraId="61864C68" w14:textId="317F534E" w:rsidR="00F92C09" w:rsidRPr="00B7269A" w:rsidRDefault="00F92C09" w:rsidP="00F92C09">
      <w:pPr>
        <w:rPr>
          <w:rFonts w:eastAsia="Times New Roman" w:cstheme="minorHAnsi"/>
          <w:sz w:val="24"/>
          <w:szCs w:val="24"/>
        </w:rPr>
      </w:pPr>
      <w:r w:rsidRPr="00B7269A">
        <w:rPr>
          <w:rFonts w:eastAsia="Times New Roman" w:cstheme="minorHAnsi"/>
          <w:sz w:val="24"/>
          <w:szCs w:val="24"/>
        </w:rPr>
        <w:t>Rose Tremain.  The Gustavia Sonata</w:t>
      </w:r>
    </w:p>
    <w:p w14:paraId="782E0F97" w14:textId="77777777" w:rsidR="00F92C09" w:rsidRDefault="00F92C09" w:rsidP="00F92C09">
      <w:pPr>
        <w:rPr>
          <w:rFonts w:cstheme="minorHAnsi"/>
          <w:sz w:val="24"/>
          <w:szCs w:val="24"/>
          <w:shd w:val="clear" w:color="auto" w:fill="FFFFFF"/>
        </w:rPr>
      </w:pPr>
      <w:r w:rsidRPr="00B7269A">
        <w:rPr>
          <w:rFonts w:cstheme="minorHAnsi"/>
          <w:sz w:val="24"/>
          <w:szCs w:val="24"/>
          <w:shd w:val="clear" w:color="auto" w:fill="FFFFFF"/>
        </w:rPr>
        <w:t xml:space="preserve"> explores the passionate love of childhood friendship as it is lost, transformed, and regained over a lifetime. Moving between the 1930s and the 1990s, this fierce and beautifully orchestrated novel explores the vast human issues of racism and tolerance, flight and refuge, </w:t>
      </w:r>
      <w:proofErr w:type="gramStart"/>
      <w:r w:rsidRPr="00B7269A">
        <w:rPr>
          <w:rFonts w:cstheme="minorHAnsi"/>
          <w:sz w:val="24"/>
          <w:szCs w:val="24"/>
          <w:shd w:val="clear" w:color="auto" w:fill="FFFFFF"/>
        </w:rPr>
        <w:t>cruelty</w:t>
      </w:r>
      <w:proofErr w:type="gramEnd"/>
      <w:r w:rsidRPr="00B7269A">
        <w:rPr>
          <w:rFonts w:cstheme="minorHAnsi"/>
          <w:sz w:val="24"/>
          <w:szCs w:val="24"/>
          <w:shd w:val="clear" w:color="auto" w:fill="FFFFFF"/>
        </w:rPr>
        <w:t xml:space="preserve"> and tenderness.</w:t>
      </w:r>
    </w:p>
    <w:p w14:paraId="7650709B" w14:textId="77777777" w:rsidR="00B7269A" w:rsidRPr="00B7269A" w:rsidRDefault="00B7269A" w:rsidP="00F92C09">
      <w:pPr>
        <w:rPr>
          <w:rFonts w:eastAsia="Times New Roman" w:cstheme="minorHAnsi"/>
          <w:sz w:val="24"/>
          <w:szCs w:val="24"/>
        </w:rPr>
      </w:pPr>
    </w:p>
    <w:p w14:paraId="596F5F62" w14:textId="2E658EDC" w:rsidR="00F92C09" w:rsidRPr="00B7269A" w:rsidRDefault="00F92C09" w:rsidP="00F92C09">
      <w:pPr>
        <w:rPr>
          <w:rFonts w:cstheme="minorHAnsi"/>
          <w:b/>
          <w:bCs/>
          <w:sz w:val="24"/>
          <w:szCs w:val="24"/>
        </w:rPr>
      </w:pPr>
      <w:r w:rsidRPr="00B7269A">
        <w:rPr>
          <w:rFonts w:cstheme="minorHAnsi"/>
          <w:b/>
          <w:bCs/>
          <w:sz w:val="24"/>
          <w:szCs w:val="24"/>
        </w:rPr>
        <w:t>August</w:t>
      </w:r>
    </w:p>
    <w:p w14:paraId="6F3A06F2" w14:textId="7B83EDE4" w:rsidR="00F92C09" w:rsidRPr="00B7269A" w:rsidRDefault="00F92C09" w:rsidP="00F92C09">
      <w:pPr>
        <w:rPr>
          <w:rFonts w:eastAsia="Times New Roman" w:cstheme="minorHAnsi"/>
          <w:sz w:val="24"/>
          <w:szCs w:val="24"/>
        </w:rPr>
      </w:pPr>
      <w:r w:rsidRPr="00B7269A">
        <w:rPr>
          <w:rFonts w:eastAsia="Times New Roman" w:cstheme="minorHAnsi"/>
          <w:sz w:val="24"/>
          <w:szCs w:val="24"/>
        </w:rPr>
        <w:t>‘Notes from an exhibition</w:t>
      </w:r>
      <w:r w:rsidR="00B7269A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="00B7269A">
        <w:rPr>
          <w:rFonts w:eastAsia="Times New Roman" w:cstheme="minorHAnsi"/>
          <w:sz w:val="24"/>
          <w:szCs w:val="24"/>
        </w:rPr>
        <w:t xml:space="preserve">- </w:t>
      </w:r>
      <w:r w:rsidRPr="00B7269A">
        <w:rPr>
          <w:rFonts w:eastAsia="Times New Roman" w:cstheme="minorHAnsi"/>
          <w:sz w:val="24"/>
          <w:szCs w:val="24"/>
        </w:rPr>
        <w:t xml:space="preserve"> Patrick</w:t>
      </w:r>
      <w:proofErr w:type="gramEnd"/>
      <w:r w:rsidRPr="00B7269A">
        <w:rPr>
          <w:rFonts w:eastAsia="Times New Roman" w:cstheme="minorHAnsi"/>
          <w:sz w:val="24"/>
          <w:szCs w:val="24"/>
        </w:rPr>
        <w:t xml:space="preserve"> Gale</w:t>
      </w:r>
    </w:p>
    <w:p w14:paraId="6E9ED694" w14:textId="77777777" w:rsidR="00F92C09" w:rsidRPr="00B7269A" w:rsidRDefault="00F92C09" w:rsidP="00F92C09">
      <w:pPr>
        <w:rPr>
          <w:rFonts w:cstheme="minorHAnsi"/>
          <w:sz w:val="24"/>
          <w:szCs w:val="24"/>
          <w:shd w:val="clear" w:color="auto" w:fill="FFFFFF"/>
        </w:rPr>
      </w:pPr>
      <w:r w:rsidRPr="00B7269A">
        <w:rPr>
          <w:rFonts w:cstheme="minorHAnsi"/>
          <w:sz w:val="24"/>
          <w:szCs w:val="24"/>
          <w:shd w:val="clear" w:color="auto" w:fill="FFFFFF"/>
        </w:rPr>
        <w:t> delves into the psychologically troubled life of an acclaimed abstract painter.</w:t>
      </w:r>
    </w:p>
    <w:p w14:paraId="74C0A46D" w14:textId="77777777" w:rsidR="00F92C09" w:rsidRPr="00B7269A" w:rsidRDefault="00F92C09" w:rsidP="00F92C09">
      <w:pPr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0ED1DA4A" w14:textId="3E43D259" w:rsidR="00F92C09" w:rsidRPr="00B7269A" w:rsidRDefault="00F92C09" w:rsidP="00F92C09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B7269A">
        <w:rPr>
          <w:rFonts w:cstheme="minorHAnsi"/>
          <w:b/>
          <w:bCs/>
          <w:sz w:val="24"/>
          <w:szCs w:val="24"/>
          <w:shd w:val="clear" w:color="auto" w:fill="FFFFFF"/>
        </w:rPr>
        <w:t>September</w:t>
      </w:r>
    </w:p>
    <w:p w14:paraId="2B79F9BB" w14:textId="77777777" w:rsidR="00F92C09" w:rsidRPr="00B7269A" w:rsidRDefault="00F92C09" w:rsidP="00F92C09">
      <w:pPr>
        <w:rPr>
          <w:rFonts w:eastAsia="Times New Roman" w:cstheme="minorHAnsi"/>
          <w:sz w:val="24"/>
          <w:szCs w:val="24"/>
        </w:rPr>
      </w:pPr>
      <w:r w:rsidRPr="00B7269A">
        <w:rPr>
          <w:rFonts w:eastAsia="Times New Roman" w:cstheme="minorHAnsi"/>
          <w:sz w:val="24"/>
          <w:szCs w:val="24"/>
        </w:rPr>
        <w:t>Deception Point – Dan Brown</w:t>
      </w:r>
    </w:p>
    <w:p w14:paraId="016E5560" w14:textId="77777777" w:rsidR="00F92C09" w:rsidRPr="00B7269A" w:rsidRDefault="00F92C09" w:rsidP="00F92C09">
      <w:pPr>
        <w:rPr>
          <w:rFonts w:eastAsia="Times New Roman" w:cstheme="minorHAnsi"/>
          <w:sz w:val="24"/>
          <w:szCs w:val="24"/>
        </w:rPr>
      </w:pPr>
      <w:r w:rsidRPr="00B7269A">
        <w:rPr>
          <w:rFonts w:cstheme="minorHAnsi"/>
          <w:sz w:val="24"/>
          <w:szCs w:val="24"/>
          <w:shd w:val="clear" w:color="auto" w:fill="FFFFFF"/>
        </w:rPr>
        <w:t>The novel follows </w:t>
      </w:r>
      <w:hyperlink r:id="rId9" w:tgtFrame="_blank" w:history="1">
        <w:r w:rsidRPr="00B7269A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White House</w:t>
        </w:r>
      </w:hyperlink>
      <w:r w:rsidRPr="00B7269A">
        <w:rPr>
          <w:rFonts w:cstheme="minorHAnsi"/>
          <w:sz w:val="24"/>
          <w:szCs w:val="24"/>
          <w:shd w:val="clear" w:color="auto" w:fill="FFFFFF"/>
        </w:rPr>
        <w:t> intelligence analyst Rachel Sexton's involvement in corroborating </w:t>
      </w:r>
      <w:hyperlink r:id="rId10" w:tgtFrame="_blank" w:history="1">
        <w:r w:rsidRPr="00B7269A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NASA</w:t>
        </w:r>
      </w:hyperlink>
      <w:r w:rsidRPr="00B7269A">
        <w:rPr>
          <w:rFonts w:cstheme="minorHAnsi"/>
          <w:sz w:val="24"/>
          <w:szCs w:val="24"/>
          <w:shd w:val="clear" w:color="auto" w:fill="FFFFFF"/>
        </w:rPr>
        <w:t>'s discovery of a </w:t>
      </w:r>
      <w:hyperlink r:id="rId11" w:tgtFrame="_blank" w:history="1">
        <w:r w:rsidRPr="00B7269A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meteorite</w:t>
        </w:r>
      </w:hyperlink>
      <w:r w:rsidRPr="00B7269A">
        <w:rPr>
          <w:rFonts w:cstheme="minorHAnsi"/>
          <w:sz w:val="24"/>
          <w:szCs w:val="24"/>
          <w:shd w:val="clear" w:color="auto" w:fill="FFFFFF"/>
        </w:rPr>
        <w:t> that supposedly contains proof of </w:t>
      </w:r>
      <w:hyperlink r:id="rId12" w:tgtFrame="_blank" w:history="1">
        <w:r w:rsidRPr="00B7269A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extraterrestrial life</w:t>
        </w:r>
      </w:hyperlink>
    </w:p>
    <w:p w14:paraId="2BAA7C17" w14:textId="77777777" w:rsidR="00B7269A" w:rsidRDefault="00F92C09" w:rsidP="00B7269A">
      <w:pPr>
        <w:rPr>
          <w:rFonts w:eastAsia="Times New Roman" w:cstheme="minorHAnsi"/>
          <w:b/>
          <w:bCs/>
          <w:sz w:val="24"/>
          <w:szCs w:val="24"/>
        </w:rPr>
      </w:pPr>
      <w:r w:rsidRPr="00B7269A">
        <w:rPr>
          <w:rFonts w:eastAsia="Times New Roman" w:cstheme="minorHAnsi"/>
          <w:b/>
          <w:bCs/>
          <w:sz w:val="24"/>
          <w:szCs w:val="24"/>
        </w:rPr>
        <w:t>October</w:t>
      </w:r>
    </w:p>
    <w:p w14:paraId="74D9B217" w14:textId="69E25A2E" w:rsidR="00B7269A" w:rsidRPr="00B7269A" w:rsidRDefault="00B7269A" w:rsidP="00B7269A">
      <w:pPr>
        <w:rPr>
          <w:rFonts w:eastAsia="Times New Roman" w:cstheme="minorHAnsi"/>
          <w:b/>
          <w:bCs/>
          <w:sz w:val="24"/>
          <w:szCs w:val="24"/>
        </w:rPr>
      </w:pPr>
      <w:r w:rsidRPr="00B7269A">
        <w:rPr>
          <w:rFonts w:cstheme="minorHAnsi"/>
          <w:sz w:val="24"/>
          <w:szCs w:val="24"/>
        </w:rPr>
        <w:t xml:space="preserve">  One Day I shall astonish the world </w:t>
      </w:r>
      <w:r>
        <w:rPr>
          <w:rFonts w:cstheme="minorHAnsi"/>
          <w:sz w:val="24"/>
          <w:szCs w:val="24"/>
        </w:rPr>
        <w:t xml:space="preserve">- </w:t>
      </w:r>
      <w:r w:rsidRPr="00B7269A">
        <w:rPr>
          <w:rFonts w:cstheme="minorHAnsi"/>
          <w:sz w:val="24"/>
          <w:szCs w:val="24"/>
        </w:rPr>
        <w:t xml:space="preserve">Nina Stibbe.  </w:t>
      </w:r>
    </w:p>
    <w:p w14:paraId="23FD071D" w14:textId="4F27F322" w:rsidR="00B7269A" w:rsidRPr="00B7269A" w:rsidRDefault="00B7269A" w:rsidP="00B7269A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B7269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 </w:t>
      </w:r>
      <w:r w:rsidRPr="00B7269A">
        <w:rPr>
          <w:rFonts w:asciiTheme="minorHAnsi" w:hAnsiTheme="minorHAnsi" w:cstheme="minorHAnsi"/>
          <w:sz w:val="24"/>
          <w:szCs w:val="24"/>
          <w:shd w:val="clear" w:color="auto" w:fill="FFFFFF"/>
        </w:rPr>
        <w:t>frank, tender, and poignantly funny story about the ebb and flow of female friendship over half a lifetime.</w:t>
      </w:r>
    </w:p>
    <w:p w14:paraId="310BDBAD" w14:textId="77777777" w:rsidR="00F92C09" w:rsidRPr="00B7269A" w:rsidRDefault="00F92C09" w:rsidP="00F92C09">
      <w:pPr>
        <w:rPr>
          <w:rFonts w:eastAsia="Times New Roman" w:cstheme="minorHAnsi"/>
          <w:b/>
          <w:bCs/>
          <w:sz w:val="24"/>
          <w:szCs w:val="24"/>
        </w:rPr>
      </w:pPr>
    </w:p>
    <w:p w14:paraId="01BCD899" w14:textId="0228E76A" w:rsidR="00B7269A" w:rsidRPr="00B7269A" w:rsidRDefault="00B7269A" w:rsidP="00F92C09">
      <w:pPr>
        <w:rPr>
          <w:rFonts w:eastAsia="Times New Roman" w:cstheme="minorHAnsi"/>
          <w:b/>
          <w:bCs/>
          <w:sz w:val="24"/>
          <w:szCs w:val="24"/>
        </w:rPr>
      </w:pPr>
      <w:r w:rsidRPr="00B7269A">
        <w:rPr>
          <w:rFonts w:eastAsia="Times New Roman" w:cstheme="minorHAnsi"/>
          <w:b/>
          <w:bCs/>
          <w:sz w:val="24"/>
          <w:szCs w:val="24"/>
        </w:rPr>
        <w:t>November</w:t>
      </w:r>
    </w:p>
    <w:p w14:paraId="2289D2E8" w14:textId="77777777" w:rsidR="00B7269A" w:rsidRPr="00B7269A" w:rsidRDefault="00B7269A" w:rsidP="00B7269A">
      <w:pPr>
        <w:rPr>
          <w:rFonts w:eastAsia="Times New Roman" w:cstheme="minorHAnsi"/>
          <w:sz w:val="24"/>
          <w:szCs w:val="24"/>
        </w:rPr>
      </w:pPr>
      <w:r w:rsidRPr="00B7269A">
        <w:rPr>
          <w:rFonts w:eastAsia="Times New Roman" w:cstheme="minorHAnsi"/>
          <w:sz w:val="24"/>
          <w:szCs w:val="24"/>
        </w:rPr>
        <w:t>Evelyn Waugh.  A Handful of Dust</w:t>
      </w:r>
    </w:p>
    <w:p w14:paraId="1C6CD6BD" w14:textId="4AA72DCD" w:rsidR="00B7269A" w:rsidRPr="00B7269A" w:rsidRDefault="00B7269A" w:rsidP="00B7269A">
      <w:pPr>
        <w:rPr>
          <w:rFonts w:cstheme="minorHAnsi"/>
          <w:sz w:val="24"/>
          <w:szCs w:val="24"/>
        </w:rPr>
      </w:pPr>
      <w:r>
        <w:rPr>
          <w:rFonts w:cstheme="minorHAnsi"/>
          <w:spacing w:val="2"/>
          <w:sz w:val="24"/>
          <w:szCs w:val="24"/>
          <w:shd w:val="clear" w:color="auto" w:fill="FFFFFF"/>
        </w:rPr>
        <w:t>I</w:t>
      </w:r>
      <w:r w:rsidRPr="00B7269A">
        <w:rPr>
          <w:rFonts w:cstheme="minorHAnsi"/>
          <w:spacing w:val="2"/>
          <w:sz w:val="24"/>
          <w:szCs w:val="24"/>
          <w:shd w:val="clear" w:color="auto" w:fill="FFFFFF"/>
        </w:rPr>
        <w:t>t tells the story of rich characters living in England who have tragically comic lives.</w:t>
      </w:r>
    </w:p>
    <w:p w14:paraId="703E5683" w14:textId="77777777" w:rsidR="00B7269A" w:rsidRPr="00B7269A" w:rsidRDefault="00B7269A" w:rsidP="00F92C09">
      <w:pPr>
        <w:rPr>
          <w:rFonts w:eastAsia="Times New Roman" w:cstheme="minorHAnsi"/>
          <w:sz w:val="24"/>
          <w:szCs w:val="24"/>
        </w:rPr>
      </w:pPr>
    </w:p>
    <w:p w14:paraId="07C2796E" w14:textId="7E3A30A6" w:rsidR="00B7269A" w:rsidRPr="00B7269A" w:rsidRDefault="00B7269A" w:rsidP="00F92C09">
      <w:pPr>
        <w:rPr>
          <w:rFonts w:eastAsia="Times New Roman" w:cstheme="minorHAnsi"/>
          <w:sz w:val="24"/>
          <w:szCs w:val="24"/>
        </w:rPr>
      </w:pPr>
    </w:p>
    <w:p w14:paraId="7317B2FA" w14:textId="77777777" w:rsidR="00F92C09" w:rsidRPr="00B7269A" w:rsidRDefault="00F92C09" w:rsidP="00F92C09">
      <w:pPr>
        <w:rPr>
          <w:rFonts w:cstheme="minorHAnsi"/>
          <w:sz w:val="24"/>
          <w:szCs w:val="24"/>
        </w:rPr>
      </w:pPr>
    </w:p>
    <w:sectPr w:rsidR="00F92C09" w:rsidRPr="00B72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09"/>
    <w:rsid w:val="000A26BC"/>
    <w:rsid w:val="000B1DE4"/>
    <w:rsid w:val="00A87295"/>
    <w:rsid w:val="00B14247"/>
    <w:rsid w:val="00B7269A"/>
    <w:rsid w:val="00BF4FA1"/>
    <w:rsid w:val="00F9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B06C6"/>
  <w15:chartTrackingRefBased/>
  <w15:docId w15:val="{6F69D780-E4B3-41AF-BB29-7EA81430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2C09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92C09"/>
    <w:pPr>
      <w:spacing w:after="0" w:line="240" w:lineRule="auto"/>
    </w:pPr>
    <w:rPr>
      <w:rFonts w:ascii="Calibri" w:eastAsia="Times New Roman" w:hAnsi="Calibri"/>
      <w:kern w:val="0"/>
      <w:szCs w:val="21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2C09"/>
    <w:rPr>
      <w:rFonts w:ascii="Calibri" w:eastAsia="Times New Roman" w:hAnsi="Calibri"/>
      <w:kern w:val="0"/>
      <w:szCs w:val="21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F92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ck/a?!&amp;&amp;p=749e1be43ea4a0b0JmltdHM9MTcwNDc1ODQwMCZpZ3VpZD0wYTQzNWRhYi0yZmM2LTZjMjYtMzA4Ni01NjkyMmUxNTZkZDImaW5zaWQ9NTg3Ng&amp;ptn=3&amp;ver=2&amp;hsh=3&amp;fclid=0a435dab-2fc6-6c26-3086-56922e156dd2&amp;u=a1L3NlYXJjaD9xPVdvcmxkJTIwV2FyJTIwSSUyMHdpa2lwZWRpYSZmb3JtPVdJS0lSRQ&amp;ntb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ing.com/ck/a?!&amp;&amp;p=db54a79bca6cdc8eJmltdHM9MTcwNDc1ODQwMCZpZ3VpZD0wYTQzNWRhYi0yZmM2LTZjMjYtMzA4Ni01NjkyMmUxNTZkZDImaW5zaWQ9NTg3NQ&amp;ptn=3&amp;ver=2&amp;hsh=3&amp;fclid=0a435dab-2fc6-6c26-3086-56922e156dd2&amp;u=a1L3NlYXJjaD9xPUZpcnN0JTIwV29ybGQlMjBXYXIlMjB3aWtpcGVkaWEmZm9ybT1XSUtJUkU&amp;ntb=1" TargetMode="External"/><Relationship Id="rId12" Type="http://schemas.openxmlformats.org/officeDocument/2006/relationships/hyperlink" Target="https://www.bing.com/ck/a?!&amp;&amp;p=4855a8707a467bd5JmltdHM9MTcwNDc1ODQwMCZpZ3VpZD0wYTQzNWRhYi0yZmM2LTZjMjYtMzA4Ni01NjkyMmUxNTZkZDImaW5zaWQ9NTYwNg&amp;ptn=3&amp;ver=2&amp;hsh=3&amp;fclid=0a435dab-2fc6-6c26-3086-56922e156dd2&amp;u=a1L3NlYXJjaD9xPUV4dHJhdGVycmVzdHJpYWwlMjBsaWZlJTIwd2lraXBlZGlhJmZvcm09V0lLSVJF&amp;ntb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ck/a?!&amp;&amp;p=7edd6a415d9a4ffcJmltdHM9MTcwNDc1ODQwMCZpZ3VpZD0wYTQzNWRhYi0yZmM2LTZjMjYtMzA4Ni01NjkyMmUxNTZkZDImaW5zaWQ9NTg3NA&amp;ptn=3&amp;ver=2&amp;hsh=3&amp;fclid=0a435dab-2fc6-6c26-3086-56922e156dd2&amp;u=a1L3NlYXJjaD9xPVNoZWxsJTIwc2hvY2tlZCUyMHdpa2lwZWRpYSZmb3JtPVdJS0lSRQ&amp;ntb=1" TargetMode="External"/><Relationship Id="rId11" Type="http://schemas.openxmlformats.org/officeDocument/2006/relationships/hyperlink" Target="https://www.bing.com/ck/a?!&amp;&amp;p=f52c94fcabc03ef0JmltdHM9MTcwNDc1ODQwMCZpZ3VpZD0wYTQzNWRhYi0yZmM2LTZjMjYtMzA4Ni01NjkyMmUxNTZkZDImaW5zaWQ9NTYwNQ&amp;ptn=3&amp;ver=2&amp;hsh=3&amp;fclid=0a435dab-2fc6-6c26-3086-56922e156dd2&amp;u=a1L3NlYXJjaD9xPU1ldGVvcml0ZSUyMHdpa2lwZWRpYSZmb3JtPVdJS0lSRQ&amp;ntb=1" TargetMode="External"/><Relationship Id="rId5" Type="http://schemas.openxmlformats.org/officeDocument/2006/relationships/hyperlink" Target="https://www.bing.com/ck/a?!&amp;&amp;p=80d9ef7d6478195bJmltdHM9MTcwNDc1ODQwMCZpZ3VpZD0wYTQzNWRhYi0yZmM2LTZjMjYtMzA4Ni01NjkyMmUxNTZkZDImaW5zaWQ9NTU5Ng&amp;ptn=3&amp;ver=2&amp;hsh=3&amp;fclid=0a435dab-2fc6-6c26-3086-56922e156dd2&amp;u=a1L3NlYXJjaD9xPU94Zm9yZCUyQyUyMEVuZ2xhbmQlMjB3aWtpcGVkaWEmZm9ybT1XSUtJUkU&amp;ntb=1" TargetMode="External"/><Relationship Id="rId10" Type="http://schemas.openxmlformats.org/officeDocument/2006/relationships/hyperlink" Target="https://www.bing.com/ck/a?!&amp;&amp;p=df7db5af2aabd4efJmltdHM9MTcwNDc1ODQwMCZpZ3VpZD0wYTQzNWRhYi0yZmM2LTZjMjYtMzA4Ni01NjkyMmUxNTZkZDImaW5zaWQ9NTYwNA&amp;ptn=3&amp;ver=2&amp;hsh=3&amp;fclid=0a435dab-2fc6-6c26-3086-56922e156dd2&amp;u=a1L3NlYXJjaD9xPU5BU0ElMjB3aWtpcGVkaWEmZm9ybT1XSUtJUkU&amp;ntb=1" TargetMode="External"/><Relationship Id="rId4" Type="http://schemas.openxmlformats.org/officeDocument/2006/relationships/hyperlink" Target="https://www.bing.com/ck/a?!&amp;&amp;p=f2d51d62374fffacJmltdHM9MTcwNDc1ODQwMCZpZ3VpZD0wYTQzNWRhYi0yZmM2LTZjMjYtMzA4Ni01NjkyMmUxNTZkZDImaW5zaWQ9NTU5NQ&amp;ptn=3&amp;ver=2&amp;hsh=3&amp;fclid=0a435dab-2fc6-6c26-3086-56922e156dd2&amp;u=a1L3NlYXJjaD9xPUJ1dGxlciUyMHdpa2lwZWRpYSZmb3JtPVdJS0lSRQ&amp;ntb=1" TargetMode="External"/><Relationship Id="rId9" Type="http://schemas.openxmlformats.org/officeDocument/2006/relationships/hyperlink" Target="https://www.bing.com/ck/a?!&amp;&amp;p=44489162cf05189dJmltdHM9MTcwNDc1ODQwMCZpZ3VpZD0wYTQzNWRhYi0yZmM2LTZjMjYtMzA4Ni01NjkyMmUxNTZkZDImaW5zaWQ9NTYwMw&amp;ptn=3&amp;ver=2&amp;hsh=3&amp;fclid=0a435dab-2fc6-6c26-3086-56922e156dd2&amp;u=a1L3NlYXJjaD9xPVdoaXRlJTIwSG91c2UlMjB3aWtpcGVkaWEmZm9ybT1XSUtJUkU&amp;ntb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Hargreaves</dc:creator>
  <cp:keywords/>
  <dc:description/>
  <cp:lastModifiedBy>Janice Hargreaves</cp:lastModifiedBy>
  <cp:revision>1</cp:revision>
  <dcterms:created xsi:type="dcterms:W3CDTF">2024-01-09T12:08:00Z</dcterms:created>
  <dcterms:modified xsi:type="dcterms:W3CDTF">2024-01-09T12:25:00Z</dcterms:modified>
</cp:coreProperties>
</file>