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1AB3" w14:textId="77777777" w:rsidR="00DD2933" w:rsidRDefault="00DD2933" w:rsidP="002700AE">
      <w:pPr>
        <w:jc w:val="center"/>
        <w:rPr>
          <w:rFonts w:ascii="Arial" w:hAnsi="Arial" w:cs="Arial"/>
          <w:b/>
          <w:sz w:val="28"/>
          <w:szCs w:val="28"/>
        </w:rPr>
      </w:pPr>
    </w:p>
    <w:p w14:paraId="640C000B" w14:textId="79573C3E" w:rsidR="00202D63" w:rsidRPr="000B71FD" w:rsidRDefault="002700AE" w:rsidP="002700AE">
      <w:pPr>
        <w:jc w:val="center"/>
        <w:rPr>
          <w:rFonts w:ascii="Arial" w:hAnsi="Arial" w:cs="Arial"/>
          <w:b/>
          <w:sz w:val="28"/>
          <w:szCs w:val="28"/>
        </w:rPr>
      </w:pPr>
      <w:r w:rsidRPr="000B71FD">
        <w:rPr>
          <w:rFonts w:ascii="Arial" w:hAnsi="Arial" w:cs="Arial"/>
          <w:b/>
          <w:sz w:val="28"/>
          <w:szCs w:val="28"/>
        </w:rPr>
        <w:t>Croydon u3a Statement of Commitment to our Environment</w:t>
      </w:r>
    </w:p>
    <w:p w14:paraId="03269ED8" w14:textId="77777777" w:rsidR="000B71FD" w:rsidRDefault="000B71FD" w:rsidP="001D34EF">
      <w:pPr>
        <w:rPr>
          <w:rFonts w:ascii="Arial" w:hAnsi="Arial" w:cs="Arial"/>
          <w:b/>
          <w:sz w:val="24"/>
          <w:szCs w:val="24"/>
        </w:rPr>
      </w:pPr>
    </w:p>
    <w:p w14:paraId="7BA87C70" w14:textId="77777777" w:rsidR="00EA10F7" w:rsidRDefault="00EA10F7" w:rsidP="00EA1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Promise:</w:t>
      </w:r>
    </w:p>
    <w:p w14:paraId="09BAC8D5" w14:textId="77777777" w:rsidR="00581CC8" w:rsidRPr="00581CC8" w:rsidRDefault="000B71FD" w:rsidP="00EA1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Croydon u3a</w:t>
      </w:r>
      <w:r w:rsidR="001D34EF" w:rsidRPr="00581CC8">
        <w:rPr>
          <w:rFonts w:ascii="Arial" w:hAnsi="Arial" w:cs="Arial"/>
          <w:sz w:val="24"/>
          <w:szCs w:val="24"/>
        </w:rPr>
        <w:t xml:space="preserve"> recognise</w:t>
      </w:r>
      <w:r>
        <w:rPr>
          <w:rFonts w:ascii="Arial" w:hAnsi="Arial" w:cs="Arial"/>
          <w:sz w:val="24"/>
          <w:szCs w:val="24"/>
        </w:rPr>
        <w:t>s</w:t>
      </w:r>
      <w:r w:rsidR="001D34EF" w:rsidRPr="00581CC8">
        <w:rPr>
          <w:rFonts w:ascii="Arial" w:hAnsi="Arial" w:cs="Arial"/>
          <w:sz w:val="24"/>
          <w:szCs w:val="24"/>
        </w:rPr>
        <w:t xml:space="preserve"> the importance, no matter how small, of the impact of our activiti</w:t>
      </w:r>
      <w:r w:rsidR="00581CC8" w:rsidRPr="00581CC8">
        <w:rPr>
          <w:rFonts w:ascii="Arial" w:hAnsi="Arial" w:cs="Arial"/>
          <w:sz w:val="24"/>
          <w:szCs w:val="24"/>
        </w:rPr>
        <w:t xml:space="preserve">es on the environment and </w:t>
      </w:r>
      <w:r w:rsidR="00EA10F7">
        <w:rPr>
          <w:rFonts w:ascii="Arial" w:hAnsi="Arial" w:cs="Arial"/>
          <w:sz w:val="24"/>
          <w:szCs w:val="24"/>
        </w:rPr>
        <w:t xml:space="preserve">we </w:t>
      </w:r>
      <w:r w:rsidR="00581CC8" w:rsidRPr="00581CC8">
        <w:rPr>
          <w:rFonts w:ascii="Arial" w:hAnsi="Arial" w:cs="Arial"/>
          <w:sz w:val="24"/>
          <w:szCs w:val="24"/>
        </w:rPr>
        <w:t>will</w:t>
      </w:r>
      <w:r w:rsidR="001D34EF" w:rsidRPr="00581CC8">
        <w:rPr>
          <w:rFonts w:ascii="Arial" w:hAnsi="Arial" w:cs="Arial"/>
          <w:sz w:val="24"/>
          <w:szCs w:val="24"/>
        </w:rPr>
        <w:t xml:space="preserve"> constantly consider ways in which we can conserve energy and minimise waste in all activities that we undertake.</w:t>
      </w:r>
    </w:p>
    <w:p w14:paraId="5DB74C66" w14:textId="77777777" w:rsidR="00581CC8" w:rsidRDefault="00581CC8" w:rsidP="00EA1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commitment is:</w:t>
      </w:r>
    </w:p>
    <w:p w14:paraId="5BFAC7A9" w14:textId="77777777" w:rsid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communicate our environmental commitment to our members and the wider public and encourage them to support us</w:t>
      </w:r>
      <w:r w:rsidR="00F45F8E" w:rsidRPr="00EA10F7">
        <w:rPr>
          <w:rFonts w:ascii="Arial" w:hAnsi="Arial" w:cs="Arial"/>
          <w:sz w:val="24"/>
          <w:szCs w:val="24"/>
        </w:rPr>
        <w:t>.</w:t>
      </w:r>
    </w:p>
    <w:p w14:paraId="3ECA79BC" w14:textId="77777777" w:rsidR="00EA10F7" w:rsidRPr="00EA10F7" w:rsidRDefault="00EA10F7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integrate environmental concerns into all our planning and decisions</w:t>
      </w:r>
      <w:r>
        <w:rPr>
          <w:rFonts w:ascii="Arial" w:hAnsi="Arial" w:cs="Arial"/>
          <w:sz w:val="24"/>
          <w:szCs w:val="24"/>
        </w:rPr>
        <w:t>.</w:t>
      </w:r>
    </w:p>
    <w:p w14:paraId="78ACE4E1" w14:textId="77777777" w:rsidR="00F45F8E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encourage</w:t>
      </w:r>
      <w:r w:rsidR="001D34EF" w:rsidRPr="00EA10F7">
        <w:rPr>
          <w:rFonts w:ascii="Arial" w:hAnsi="Arial" w:cs="Arial"/>
          <w:sz w:val="24"/>
          <w:szCs w:val="24"/>
        </w:rPr>
        <w:t xml:space="preserve"> all our members to consider the impact they have on the environment in their daily lives</w:t>
      </w:r>
      <w:r w:rsidRPr="00EA10F7">
        <w:rPr>
          <w:rFonts w:ascii="Arial" w:hAnsi="Arial" w:cs="Arial"/>
          <w:sz w:val="24"/>
          <w:szCs w:val="24"/>
        </w:rPr>
        <w:t>.</w:t>
      </w:r>
    </w:p>
    <w:p w14:paraId="1BD585CD" w14:textId="77777777" w:rsidR="00581CC8" w:rsidRPr="00EA10F7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</w:t>
      </w:r>
      <w:r w:rsidR="001D34EF" w:rsidRPr="00EA10F7">
        <w:rPr>
          <w:rFonts w:ascii="Arial" w:hAnsi="Arial" w:cs="Arial"/>
          <w:sz w:val="24"/>
          <w:szCs w:val="24"/>
        </w:rPr>
        <w:t xml:space="preserve"> </w:t>
      </w:r>
      <w:r w:rsidR="00EA10F7">
        <w:rPr>
          <w:rFonts w:ascii="Arial" w:hAnsi="Arial" w:cs="Arial"/>
          <w:sz w:val="24"/>
          <w:szCs w:val="24"/>
        </w:rPr>
        <w:t>inform our members</w:t>
      </w:r>
      <w:r w:rsidRPr="00EA10F7">
        <w:rPr>
          <w:rFonts w:ascii="Arial" w:hAnsi="Arial" w:cs="Arial"/>
          <w:sz w:val="24"/>
          <w:szCs w:val="24"/>
        </w:rPr>
        <w:t xml:space="preserve"> about environmental issues that may affect them</w:t>
      </w:r>
      <w:r w:rsidR="009A27F1">
        <w:rPr>
          <w:rFonts w:ascii="Arial" w:hAnsi="Arial" w:cs="Arial"/>
          <w:sz w:val="24"/>
          <w:szCs w:val="24"/>
        </w:rPr>
        <w:t xml:space="preserve"> to help them conserve energy and reduce waste</w:t>
      </w:r>
      <w:r w:rsidR="00EA10F7">
        <w:rPr>
          <w:rFonts w:ascii="Arial" w:hAnsi="Arial" w:cs="Arial"/>
          <w:sz w:val="24"/>
          <w:szCs w:val="24"/>
        </w:rPr>
        <w:t>.</w:t>
      </w:r>
    </w:p>
    <w:p w14:paraId="697AB8E6" w14:textId="77777777" w:rsidR="00581CC8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make efficient and environmentally responsible use of energy, water and other natural resources</w:t>
      </w:r>
      <w:r w:rsidR="00F45F8E" w:rsidRPr="00EA10F7">
        <w:rPr>
          <w:rFonts w:ascii="Arial" w:hAnsi="Arial" w:cs="Arial"/>
          <w:sz w:val="24"/>
          <w:szCs w:val="24"/>
        </w:rPr>
        <w:t xml:space="preserve"> in all </w:t>
      </w:r>
      <w:r w:rsidR="00EA10F7">
        <w:rPr>
          <w:rFonts w:ascii="Arial" w:hAnsi="Arial" w:cs="Arial"/>
          <w:sz w:val="24"/>
          <w:szCs w:val="24"/>
        </w:rPr>
        <w:t xml:space="preserve">that </w:t>
      </w:r>
      <w:r w:rsidR="00F45F8E" w:rsidRPr="00EA10F7">
        <w:rPr>
          <w:rFonts w:ascii="Arial" w:hAnsi="Arial" w:cs="Arial"/>
          <w:sz w:val="24"/>
          <w:szCs w:val="24"/>
        </w:rPr>
        <w:t>we do.</w:t>
      </w:r>
    </w:p>
    <w:p w14:paraId="24144EEF" w14:textId="77777777" w:rsidR="00581CC8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minimise our waste and then reuse or recycle as much of it as is possible.</w:t>
      </w:r>
    </w:p>
    <w:p w14:paraId="3A24F892" w14:textId="77777777" w:rsidR="00581CC8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 xml:space="preserve">To </w:t>
      </w:r>
      <w:r w:rsidR="00EA10F7">
        <w:rPr>
          <w:rFonts w:ascii="Arial" w:hAnsi="Arial" w:cs="Arial"/>
          <w:sz w:val="24"/>
          <w:szCs w:val="24"/>
        </w:rPr>
        <w:t xml:space="preserve">try to </w:t>
      </w:r>
      <w:r w:rsidRPr="00EA10F7">
        <w:rPr>
          <w:rFonts w:ascii="Arial" w:hAnsi="Arial" w:cs="Arial"/>
          <w:sz w:val="24"/>
          <w:szCs w:val="24"/>
        </w:rPr>
        <w:t>purchase products and services that do the least damage to the environment.</w:t>
      </w:r>
    </w:p>
    <w:p w14:paraId="3760D966" w14:textId="77777777" w:rsidR="00EA10F7" w:rsidRPr="00EA10F7" w:rsidRDefault="00EA10F7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make efficient use of natural light and to conserve energy by adopting an ‘only turn on when using’ approach to equipment.</w:t>
      </w:r>
    </w:p>
    <w:p w14:paraId="1980E829" w14:textId="77777777" w:rsidR="00581CC8" w:rsidRPr="00EA10F7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encourage the use of public transport, walking and car sharing</w:t>
      </w:r>
      <w:r w:rsidR="00EA10F7">
        <w:rPr>
          <w:rFonts w:ascii="Arial" w:hAnsi="Arial" w:cs="Arial"/>
          <w:sz w:val="24"/>
          <w:szCs w:val="24"/>
        </w:rPr>
        <w:t>.</w:t>
      </w:r>
    </w:p>
    <w:p w14:paraId="01573907" w14:textId="77777777" w:rsidR="00F45F8E" w:rsidRPr="00EA10F7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 xml:space="preserve">To maintain some groups via an occasional or regular digital link to reduce </w:t>
      </w:r>
      <w:r w:rsidR="000B71FD">
        <w:rPr>
          <w:rFonts w:ascii="Arial" w:hAnsi="Arial" w:cs="Arial"/>
          <w:sz w:val="24"/>
          <w:szCs w:val="24"/>
        </w:rPr>
        <w:t xml:space="preserve">the need for </w:t>
      </w:r>
      <w:r w:rsidRPr="00EA10F7">
        <w:rPr>
          <w:rFonts w:ascii="Arial" w:hAnsi="Arial" w:cs="Arial"/>
          <w:sz w:val="24"/>
          <w:szCs w:val="24"/>
        </w:rPr>
        <w:t>travel</w:t>
      </w:r>
      <w:r w:rsidR="00EA10F7">
        <w:rPr>
          <w:rFonts w:ascii="Arial" w:hAnsi="Arial" w:cs="Arial"/>
          <w:sz w:val="24"/>
          <w:szCs w:val="24"/>
        </w:rPr>
        <w:t>.</w:t>
      </w:r>
    </w:p>
    <w:p w14:paraId="0A3363A4" w14:textId="77777777" w:rsidR="00B41C99" w:rsidRPr="00EA10F7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maintain an Environment and Climate C</w:t>
      </w:r>
      <w:r w:rsidR="00EA10F7">
        <w:rPr>
          <w:rFonts w:ascii="Arial" w:hAnsi="Arial" w:cs="Arial"/>
          <w:sz w:val="24"/>
          <w:szCs w:val="24"/>
        </w:rPr>
        <w:t>hange Group for members to maintain</w:t>
      </w:r>
      <w:r w:rsidR="009A27F1">
        <w:rPr>
          <w:rFonts w:ascii="Arial" w:hAnsi="Arial" w:cs="Arial"/>
          <w:sz w:val="24"/>
          <w:szCs w:val="24"/>
        </w:rPr>
        <w:t xml:space="preserve"> and promote</w:t>
      </w:r>
      <w:r w:rsidR="00EA10F7">
        <w:rPr>
          <w:rFonts w:ascii="Arial" w:hAnsi="Arial" w:cs="Arial"/>
          <w:sz w:val="24"/>
          <w:szCs w:val="24"/>
        </w:rPr>
        <w:t xml:space="preserve"> the profile of our environment throughout Croydon u3a.</w:t>
      </w:r>
    </w:p>
    <w:p w14:paraId="7082307E" w14:textId="24117EA2" w:rsidR="00EA10F7" w:rsidRPr="00EA10F7" w:rsidRDefault="00EA10F7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 xml:space="preserve">To </w:t>
      </w:r>
      <w:r w:rsidR="00042A53">
        <w:rPr>
          <w:rFonts w:ascii="Arial" w:hAnsi="Arial" w:cs="Arial"/>
          <w:sz w:val="24"/>
          <w:szCs w:val="24"/>
        </w:rPr>
        <w:t>seek a continuous improvement in the way we impact on the environment.</w:t>
      </w:r>
    </w:p>
    <w:p w14:paraId="1F87EDF7" w14:textId="3D649849" w:rsidR="002716FF" w:rsidRDefault="002716FF" w:rsidP="00EA10F7">
      <w:pPr>
        <w:pBdr>
          <w:bottom w:val="single" w:sz="2" w:space="3" w:color="BBBBBB"/>
        </w:pBdr>
        <w:shd w:val="clear" w:color="auto" w:fill="FFFFFF"/>
        <w:spacing w:before="390" w:beforeAutospacing="1" w:after="270" w:afterAutospacing="1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</w:pPr>
      <w:r w:rsidRPr="002716FF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en-GB"/>
        </w:rPr>
        <w:t>©</w:t>
      </w:r>
      <w:r w:rsidRPr="002716FF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 xml:space="preserve"> Croydon u3a </w:t>
      </w:r>
    </w:p>
    <w:sectPr w:rsidR="002716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1218" w14:textId="77777777" w:rsidR="001440F5" w:rsidRDefault="001440F5" w:rsidP="00DD2933">
      <w:pPr>
        <w:spacing w:after="0" w:line="240" w:lineRule="auto"/>
      </w:pPr>
      <w:r>
        <w:separator/>
      </w:r>
    </w:p>
  </w:endnote>
  <w:endnote w:type="continuationSeparator" w:id="0">
    <w:p w14:paraId="0A57C359" w14:textId="77777777" w:rsidR="001440F5" w:rsidRDefault="001440F5" w:rsidP="00DD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F6A9" w14:textId="77777777" w:rsidR="001440F5" w:rsidRDefault="001440F5" w:rsidP="00DD2933">
      <w:pPr>
        <w:spacing w:after="0" w:line="240" w:lineRule="auto"/>
      </w:pPr>
      <w:r>
        <w:separator/>
      </w:r>
    </w:p>
  </w:footnote>
  <w:footnote w:type="continuationSeparator" w:id="0">
    <w:p w14:paraId="4B180E27" w14:textId="77777777" w:rsidR="001440F5" w:rsidRDefault="001440F5" w:rsidP="00DD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9166" w14:textId="1A11AEA4" w:rsidR="00DD2933" w:rsidRDefault="00DD29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5987B" wp14:editId="64EFC93E">
          <wp:simplePos x="0" y="0"/>
          <wp:positionH relativeFrom="margin">
            <wp:posOffset>2152650</wp:posOffset>
          </wp:positionH>
          <wp:positionV relativeFrom="paragraph">
            <wp:posOffset>-373380</wp:posOffset>
          </wp:positionV>
          <wp:extent cx="1552575" cy="929640"/>
          <wp:effectExtent l="0" t="0" r="9525" b="3810"/>
          <wp:wrapThrough wrapText="bothSides">
            <wp:wrapPolygon edited="0">
              <wp:start x="0" y="0"/>
              <wp:lineTo x="0" y="21246"/>
              <wp:lineTo x="21467" y="21246"/>
              <wp:lineTo x="214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74"/>
    <w:multiLevelType w:val="multilevel"/>
    <w:tmpl w:val="780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815F8"/>
    <w:multiLevelType w:val="multilevel"/>
    <w:tmpl w:val="E9E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E65B0"/>
    <w:multiLevelType w:val="multilevel"/>
    <w:tmpl w:val="B61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340F"/>
    <w:multiLevelType w:val="multilevel"/>
    <w:tmpl w:val="D14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2347"/>
    <w:multiLevelType w:val="multilevel"/>
    <w:tmpl w:val="18E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D40CE"/>
    <w:multiLevelType w:val="multilevel"/>
    <w:tmpl w:val="DC7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480D"/>
    <w:multiLevelType w:val="multilevel"/>
    <w:tmpl w:val="B52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020BD"/>
    <w:multiLevelType w:val="multilevel"/>
    <w:tmpl w:val="5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F5E15"/>
    <w:multiLevelType w:val="hybridMultilevel"/>
    <w:tmpl w:val="208CF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05FB"/>
    <w:multiLevelType w:val="multilevel"/>
    <w:tmpl w:val="5BB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17375"/>
    <w:multiLevelType w:val="multilevel"/>
    <w:tmpl w:val="641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67143"/>
    <w:multiLevelType w:val="hybridMultilevel"/>
    <w:tmpl w:val="C68EB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74F17"/>
    <w:multiLevelType w:val="multilevel"/>
    <w:tmpl w:val="E0C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5B"/>
    <w:rsid w:val="00042A53"/>
    <w:rsid w:val="00087B65"/>
    <w:rsid w:val="000B71FD"/>
    <w:rsid w:val="001440F5"/>
    <w:rsid w:val="001C6DBB"/>
    <w:rsid w:val="001D34EF"/>
    <w:rsid w:val="00202D63"/>
    <w:rsid w:val="002700AE"/>
    <w:rsid w:val="002716FF"/>
    <w:rsid w:val="00581CC8"/>
    <w:rsid w:val="0083425B"/>
    <w:rsid w:val="009A27F1"/>
    <w:rsid w:val="00AD017A"/>
    <w:rsid w:val="00B41C99"/>
    <w:rsid w:val="00BC5350"/>
    <w:rsid w:val="00DD2933"/>
    <w:rsid w:val="00E70128"/>
    <w:rsid w:val="00EA10F7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8648"/>
  <w15:chartTrackingRefBased/>
  <w15:docId w15:val="{2ED987FA-4442-49B0-97C9-88F48C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6DBB"/>
    <w:rPr>
      <w:b/>
      <w:bCs/>
    </w:rPr>
  </w:style>
  <w:style w:type="paragraph" w:styleId="ListParagraph">
    <w:name w:val="List Paragraph"/>
    <w:basedOn w:val="Normal"/>
    <w:uiPriority w:val="34"/>
    <w:qFormat/>
    <w:rsid w:val="0058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33"/>
  </w:style>
  <w:style w:type="paragraph" w:styleId="Footer">
    <w:name w:val="footer"/>
    <w:basedOn w:val="Normal"/>
    <w:link w:val="FooterChar"/>
    <w:uiPriority w:val="99"/>
    <w:unhideWhenUsed/>
    <w:rsid w:val="00DD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Grigsby</cp:lastModifiedBy>
  <cp:revision>3</cp:revision>
  <dcterms:created xsi:type="dcterms:W3CDTF">2022-04-22T12:59:00Z</dcterms:created>
  <dcterms:modified xsi:type="dcterms:W3CDTF">2022-04-23T09:38:00Z</dcterms:modified>
</cp:coreProperties>
</file>