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E" w:rsidRDefault="00072269" w:rsidP="00072269">
      <w:pPr>
        <w:pStyle w:val="Title"/>
        <w:jc w:val="center"/>
        <w:rPr>
          <w:color w:val="auto"/>
        </w:rPr>
      </w:pPr>
      <w:r w:rsidRPr="0033775E">
        <w:rPr>
          <w:color w:val="auto"/>
        </w:rPr>
        <w:t xml:space="preserve">Blyth U3A Monthly Meeting </w:t>
      </w:r>
    </w:p>
    <w:p w:rsidR="0033775E" w:rsidRDefault="0033775E" w:rsidP="00072269">
      <w:pPr>
        <w:pStyle w:val="Title"/>
        <w:jc w:val="center"/>
        <w:rPr>
          <w:color w:val="auto"/>
        </w:rPr>
      </w:pPr>
    </w:p>
    <w:p w:rsidR="0049683E" w:rsidRPr="0033775E" w:rsidRDefault="00072269" w:rsidP="00072269">
      <w:pPr>
        <w:pStyle w:val="Title"/>
        <w:jc w:val="center"/>
        <w:rPr>
          <w:color w:val="auto"/>
        </w:rPr>
      </w:pPr>
      <w:r w:rsidRPr="0033775E">
        <w:rPr>
          <w:color w:val="auto"/>
        </w:rPr>
        <w:t>Entertainment &amp; Speaker News</w:t>
      </w:r>
    </w:p>
    <w:p w:rsidR="00072269" w:rsidRPr="009D5E03" w:rsidRDefault="00072269">
      <w:pPr>
        <w:pStyle w:val="Title"/>
        <w:jc w:val="center"/>
        <w:rPr>
          <w:b/>
        </w:rPr>
      </w:pPr>
      <w:r w:rsidRPr="009D5E03">
        <w:rPr>
          <w:b/>
        </w:rPr>
        <w:tab/>
      </w:r>
    </w:p>
    <w:p w:rsidR="00072269" w:rsidRDefault="00072269" w:rsidP="00072269"/>
    <w:tbl>
      <w:tblPr>
        <w:tblStyle w:val="LightList-Accent2"/>
        <w:tblW w:w="0" w:type="auto"/>
        <w:tblLook w:val="04A0"/>
      </w:tblPr>
      <w:tblGrid>
        <w:gridCol w:w="3080"/>
        <w:gridCol w:w="3081"/>
        <w:gridCol w:w="3081"/>
      </w:tblGrid>
      <w:tr w:rsidR="00072269" w:rsidTr="00072269">
        <w:trPr>
          <w:cnfStyle w:val="100000000000"/>
        </w:trPr>
        <w:tc>
          <w:tcPr>
            <w:cnfStyle w:val="001000000000"/>
            <w:tcW w:w="3080" w:type="dxa"/>
          </w:tcPr>
          <w:p w:rsidR="00072269" w:rsidRDefault="00072269" w:rsidP="00072269">
            <w:r>
              <w:t>Date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100000000000"/>
            </w:pPr>
            <w:r>
              <w:t>Speaker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100000000000"/>
            </w:pPr>
            <w:r>
              <w:t>Subject</w:t>
            </w:r>
          </w:p>
        </w:tc>
      </w:tr>
      <w:tr w:rsidR="00072269" w:rsidTr="00072269">
        <w:trPr>
          <w:cnfStyle w:val="000000100000"/>
        </w:trPr>
        <w:tc>
          <w:tcPr>
            <w:cnfStyle w:val="001000000000"/>
            <w:tcW w:w="3080" w:type="dxa"/>
          </w:tcPr>
          <w:p w:rsidR="00072269" w:rsidRDefault="00072269" w:rsidP="00072269">
            <w:r w:rsidRPr="00072269">
              <w:t>Fri Oct</w:t>
            </w:r>
            <w:r w:rsidR="00FF5E4B">
              <w:t>ober</w:t>
            </w:r>
            <w:r w:rsidRPr="00072269">
              <w:t xml:space="preserve"> 27th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100000"/>
            </w:pPr>
            <w:r w:rsidRPr="00072269">
              <w:t>Co-op Legal Services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100000"/>
            </w:pPr>
            <w:r w:rsidRPr="00072269">
              <w:t>Estate Planning.</w:t>
            </w:r>
            <w:r>
              <w:t xml:space="preserve"> </w:t>
            </w:r>
            <w:r w:rsidRPr="00072269">
              <w:t xml:space="preserve">(Tax, Care and Toy </w:t>
            </w:r>
            <w:r>
              <w:t xml:space="preserve"> </w:t>
            </w:r>
            <w:r w:rsidRPr="00072269">
              <w:t>boys)</w:t>
            </w:r>
          </w:p>
        </w:tc>
      </w:tr>
      <w:tr w:rsidR="00072269" w:rsidTr="00072269">
        <w:tc>
          <w:tcPr>
            <w:cnfStyle w:val="001000000000"/>
            <w:tcW w:w="3080" w:type="dxa"/>
          </w:tcPr>
          <w:p w:rsidR="00072269" w:rsidRDefault="00072269" w:rsidP="00072269">
            <w:r w:rsidRPr="00072269">
              <w:t>Fri Nov</w:t>
            </w:r>
            <w:r w:rsidR="00FF5E4B">
              <w:t>ember</w:t>
            </w:r>
            <w:r w:rsidRPr="00072269">
              <w:t xml:space="preserve"> 24th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000000"/>
            </w:pPr>
            <w:r w:rsidRPr="00072269">
              <w:t>Ray Bowman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000000"/>
            </w:pPr>
            <w:r w:rsidRPr="00072269">
              <w:t>“Daft As A Brush” charity</w:t>
            </w:r>
          </w:p>
        </w:tc>
      </w:tr>
      <w:tr w:rsidR="00072269" w:rsidTr="00072269">
        <w:trPr>
          <w:cnfStyle w:val="000000100000"/>
        </w:trPr>
        <w:tc>
          <w:tcPr>
            <w:cnfStyle w:val="001000000000"/>
            <w:tcW w:w="3080" w:type="dxa"/>
          </w:tcPr>
          <w:p w:rsidR="00072269" w:rsidRDefault="00072269" w:rsidP="00072269">
            <w:r w:rsidRPr="00072269">
              <w:t>Fri Jan</w:t>
            </w:r>
            <w:r w:rsidR="00FF5E4B">
              <w:t>uary</w:t>
            </w:r>
            <w:r w:rsidRPr="00072269">
              <w:t xml:space="preserve"> 26th 2024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100000"/>
            </w:pPr>
            <w:r w:rsidRPr="00072269">
              <w:t>David Gold</w:t>
            </w:r>
          </w:p>
        </w:tc>
        <w:tc>
          <w:tcPr>
            <w:tcW w:w="3081" w:type="dxa"/>
          </w:tcPr>
          <w:p w:rsidR="00072269" w:rsidRDefault="00072269" w:rsidP="00072269">
            <w:pPr>
              <w:cnfStyle w:val="000000100000"/>
            </w:pPr>
            <w:r w:rsidRPr="00072269">
              <w:t>My Mother and her escape from Germany.</w:t>
            </w:r>
          </w:p>
        </w:tc>
      </w:tr>
      <w:tr w:rsidR="00072269" w:rsidTr="00072269">
        <w:tc>
          <w:tcPr>
            <w:cnfStyle w:val="001000000000"/>
            <w:tcW w:w="3080" w:type="dxa"/>
          </w:tcPr>
          <w:p w:rsidR="00072269" w:rsidRDefault="00072269" w:rsidP="00072269">
            <w:r w:rsidRPr="00072269">
              <w:t>Fri Feb 23rd 2024</w:t>
            </w:r>
          </w:p>
        </w:tc>
        <w:tc>
          <w:tcPr>
            <w:tcW w:w="3081" w:type="dxa"/>
          </w:tcPr>
          <w:p w:rsidR="00072269" w:rsidRDefault="00DA52FE" w:rsidP="00072269">
            <w:pPr>
              <w:cnfStyle w:val="000000000000"/>
            </w:pPr>
            <w:r w:rsidRPr="00DA52FE">
              <w:t>Nigel Barlow</w:t>
            </w:r>
          </w:p>
        </w:tc>
        <w:tc>
          <w:tcPr>
            <w:tcW w:w="3081" w:type="dxa"/>
          </w:tcPr>
          <w:p w:rsidR="00072269" w:rsidRDefault="00DA52FE" w:rsidP="00072269">
            <w:pPr>
              <w:cnfStyle w:val="000000000000"/>
            </w:pPr>
            <w:r w:rsidRPr="00DA52FE">
              <w:t>Northumbria Blood Bikes.</w:t>
            </w:r>
          </w:p>
        </w:tc>
      </w:tr>
      <w:tr w:rsidR="00DA52FE" w:rsidTr="00072269">
        <w:trPr>
          <w:cnfStyle w:val="000000100000"/>
        </w:trPr>
        <w:tc>
          <w:tcPr>
            <w:cnfStyle w:val="001000000000"/>
            <w:tcW w:w="3080" w:type="dxa"/>
          </w:tcPr>
          <w:p w:rsidR="00DA52FE" w:rsidRPr="00072269" w:rsidRDefault="00DA52FE" w:rsidP="00072269">
            <w:r w:rsidRPr="00DA52FE">
              <w:t>Fri Mar</w:t>
            </w:r>
            <w:r w:rsidR="00FF5E4B">
              <w:t>ch</w:t>
            </w:r>
            <w:r w:rsidRPr="00DA52FE">
              <w:t xml:space="preserve"> 22nd 2024</w:t>
            </w:r>
          </w:p>
        </w:tc>
        <w:tc>
          <w:tcPr>
            <w:tcW w:w="3081" w:type="dxa"/>
          </w:tcPr>
          <w:p w:rsidR="00DA52FE" w:rsidRPr="00DA52FE" w:rsidRDefault="00DA52FE" w:rsidP="00072269">
            <w:pPr>
              <w:cnfStyle w:val="000000100000"/>
            </w:pPr>
            <w:r w:rsidRPr="00DA52FE">
              <w:t>Bob Pullen</w:t>
            </w:r>
          </w:p>
        </w:tc>
        <w:tc>
          <w:tcPr>
            <w:tcW w:w="3081" w:type="dxa"/>
          </w:tcPr>
          <w:p w:rsidR="00DA52FE" w:rsidRPr="00DA52FE" w:rsidRDefault="00DA52FE" w:rsidP="00072269">
            <w:pPr>
              <w:cnfStyle w:val="000000100000"/>
            </w:pPr>
            <w:r w:rsidRPr="00DA52FE">
              <w:t>Sleep and Dreams.</w:t>
            </w:r>
          </w:p>
        </w:tc>
      </w:tr>
      <w:tr w:rsidR="00DA52FE" w:rsidTr="00072269">
        <w:tc>
          <w:tcPr>
            <w:cnfStyle w:val="001000000000"/>
            <w:tcW w:w="3080" w:type="dxa"/>
          </w:tcPr>
          <w:p w:rsidR="00DA52FE" w:rsidRPr="00DA52FE" w:rsidRDefault="00FF5E4B" w:rsidP="00072269">
            <w:r>
              <w:t xml:space="preserve">Fri </w:t>
            </w:r>
            <w:r w:rsidRPr="00FF5E4B">
              <w:t>April 26</w:t>
            </w:r>
            <w:r w:rsidRPr="00FF5E4B"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3081" w:type="dxa"/>
          </w:tcPr>
          <w:p w:rsidR="00DA52FE" w:rsidRPr="00DA52FE" w:rsidRDefault="00FF5E4B" w:rsidP="00072269">
            <w:pPr>
              <w:cnfStyle w:val="000000000000"/>
            </w:pPr>
            <w:r w:rsidRPr="00FF5E4B">
              <w:t>Mark Ellis </w:t>
            </w:r>
          </w:p>
        </w:tc>
        <w:tc>
          <w:tcPr>
            <w:tcW w:w="3081" w:type="dxa"/>
          </w:tcPr>
          <w:p w:rsidR="00DA52FE" w:rsidRPr="00DA52FE" w:rsidRDefault="00FF5E4B" w:rsidP="00072269">
            <w:pPr>
              <w:cnfStyle w:val="000000000000"/>
            </w:pPr>
            <w:r w:rsidRPr="00FF5E4B">
              <w:t> Northumberland Rail Line</w:t>
            </w:r>
          </w:p>
        </w:tc>
      </w:tr>
      <w:tr w:rsidR="00FF5E4B" w:rsidTr="00072269">
        <w:trPr>
          <w:cnfStyle w:val="000000100000"/>
        </w:trPr>
        <w:tc>
          <w:tcPr>
            <w:cnfStyle w:val="001000000000"/>
            <w:tcW w:w="3080" w:type="dxa"/>
          </w:tcPr>
          <w:p w:rsidR="00FF5E4B" w:rsidRDefault="00FF5E4B" w:rsidP="00072269">
            <w:r>
              <w:t>Fri May 24</w:t>
            </w:r>
            <w:r w:rsidRPr="00FF5E4B"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3081" w:type="dxa"/>
          </w:tcPr>
          <w:p w:rsidR="00FF5E4B" w:rsidRPr="00FF5E4B" w:rsidRDefault="00FF5E4B" w:rsidP="00072269">
            <w:pPr>
              <w:cnfStyle w:val="000000100000"/>
            </w:pPr>
            <w:r w:rsidRPr="00FF5E4B">
              <w:t xml:space="preserve">Julian </w:t>
            </w:r>
            <w:proofErr w:type="spellStart"/>
            <w:r w:rsidRPr="00FF5E4B">
              <w:t>Harrop</w:t>
            </w:r>
            <w:proofErr w:type="spellEnd"/>
          </w:p>
        </w:tc>
        <w:tc>
          <w:tcPr>
            <w:tcW w:w="3081" w:type="dxa"/>
          </w:tcPr>
          <w:p w:rsidR="00FF5E4B" w:rsidRPr="00FF5E4B" w:rsidRDefault="00FF5E4B" w:rsidP="00072269">
            <w:pPr>
              <w:cnfStyle w:val="000000100000"/>
            </w:pPr>
            <w:r w:rsidRPr="00FF5E4B">
              <w:t>A Treasure of Memories (Beamish)</w:t>
            </w:r>
          </w:p>
        </w:tc>
      </w:tr>
      <w:tr w:rsidR="00FF5E4B" w:rsidTr="00072269">
        <w:tc>
          <w:tcPr>
            <w:cnfStyle w:val="001000000000"/>
            <w:tcW w:w="3080" w:type="dxa"/>
          </w:tcPr>
          <w:p w:rsidR="00FF5E4B" w:rsidRDefault="00DF1789" w:rsidP="00072269">
            <w:r>
              <w:t xml:space="preserve">Fri </w:t>
            </w:r>
            <w:r w:rsidRPr="00DF1789">
              <w:t>June 28</w:t>
            </w:r>
            <w:r w:rsidRPr="00DF1789"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3081" w:type="dxa"/>
          </w:tcPr>
          <w:p w:rsidR="00FF5E4B" w:rsidRPr="00FF5E4B" w:rsidRDefault="00DF1789" w:rsidP="00072269">
            <w:pPr>
              <w:cnfStyle w:val="000000000000"/>
            </w:pPr>
            <w:r w:rsidRPr="00DF1789">
              <w:t>Henry Thompson</w:t>
            </w:r>
          </w:p>
        </w:tc>
        <w:tc>
          <w:tcPr>
            <w:tcW w:w="3081" w:type="dxa"/>
          </w:tcPr>
          <w:p w:rsidR="00FF5E4B" w:rsidRPr="00FF5E4B" w:rsidRDefault="00DF1789" w:rsidP="00072269">
            <w:pPr>
              <w:cnfStyle w:val="000000000000"/>
            </w:pPr>
            <w:r w:rsidRPr="00DF1789">
              <w:t>The RNLI.</w:t>
            </w:r>
          </w:p>
        </w:tc>
      </w:tr>
    </w:tbl>
    <w:p w:rsidR="00072269" w:rsidRPr="00072269" w:rsidRDefault="00072269" w:rsidP="00072269"/>
    <w:sectPr w:rsidR="00072269" w:rsidRPr="00072269" w:rsidSect="00496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269"/>
    <w:rsid w:val="000674D7"/>
    <w:rsid w:val="00072269"/>
    <w:rsid w:val="000A4096"/>
    <w:rsid w:val="00172570"/>
    <w:rsid w:val="00224C6C"/>
    <w:rsid w:val="0030556E"/>
    <w:rsid w:val="0033775E"/>
    <w:rsid w:val="003C24DD"/>
    <w:rsid w:val="00475CD7"/>
    <w:rsid w:val="0049683E"/>
    <w:rsid w:val="004A16BF"/>
    <w:rsid w:val="007C387E"/>
    <w:rsid w:val="008A43B7"/>
    <w:rsid w:val="009D5E03"/>
    <w:rsid w:val="00B3170A"/>
    <w:rsid w:val="00BB112B"/>
    <w:rsid w:val="00CB071F"/>
    <w:rsid w:val="00DA52FE"/>
    <w:rsid w:val="00DC56AA"/>
    <w:rsid w:val="00DF1789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6E"/>
    <w:rPr>
      <w:rFonts w:ascii="Times New Roman" w:hAnsi="Times New Roman"/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56E"/>
    <w:pPr>
      <w:keepNext/>
      <w:keepLines/>
      <w:spacing w:before="480" w:after="0"/>
      <w:outlineLvl w:val="0"/>
    </w:pPr>
    <w:rPr>
      <w:rFonts w:eastAsiaTheme="majorEastAsia" w:cstheme="majorBidi"/>
      <w:bCs/>
      <w:color w:val="FF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56E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56E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5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55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6">
    <w:name w:val="heading 6"/>
    <w:aliases w:val="Heading underlined"/>
    <w:basedOn w:val="Normal"/>
    <w:next w:val="Normal"/>
    <w:link w:val="Heading6Char"/>
    <w:uiPriority w:val="9"/>
    <w:unhideWhenUsed/>
    <w:qFormat/>
    <w:rsid w:val="003055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55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55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55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56E"/>
    <w:rPr>
      <w:rFonts w:ascii="Times New Roman" w:eastAsiaTheme="majorEastAsia" w:hAnsi="Times New Roman" w:cstheme="majorBidi"/>
      <w:bCs/>
      <w:color w:val="FF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556E"/>
    <w:rPr>
      <w:rFonts w:ascii="Times New Roman" w:eastAsiaTheme="majorEastAsia" w:hAnsi="Times New Roman" w:cstheme="majorBidi"/>
      <w:bCs/>
      <w:color w:val="4F81BD" w:themeColor="accent1"/>
      <w:sz w:val="28"/>
      <w:u w:val="single"/>
    </w:rPr>
  </w:style>
  <w:style w:type="character" w:customStyle="1" w:styleId="Heading6Char">
    <w:name w:val="Heading 6 Char"/>
    <w:aliases w:val="Heading underlined Char"/>
    <w:basedOn w:val="DefaultParagraphFont"/>
    <w:link w:val="Heading6"/>
    <w:uiPriority w:val="9"/>
    <w:rsid w:val="003055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30556E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5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055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055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055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055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055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5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5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56E"/>
    <w:rPr>
      <w:b/>
      <w:bCs/>
    </w:rPr>
  </w:style>
  <w:style w:type="character" w:styleId="Emphasis">
    <w:name w:val="Emphasis"/>
    <w:basedOn w:val="DefaultParagraphFont"/>
    <w:uiPriority w:val="20"/>
    <w:qFormat/>
    <w:rsid w:val="0030556E"/>
    <w:rPr>
      <w:i/>
      <w:iCs/>
    </w:rPr>
  </w:style>
  <w:style w:type="paragraph" w:styleId="NoSpacing">
    <w:name w:val="No Spacing"/>
    <w:link w:val="NoSpacingChar"/>
    <w:uiPriority w:val="1"/>
    <w:qFormat/>
    <w:rsid w:val="003055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56E"/>
  </w:style>
  <w:style w:type="paragraph" w:styleId="ListParagraph">
    <w:name w:val="List Paragraph"/>
    <w:basedOn w:val="Normal"/>
    <w:uiPriority w:val="34"/>
    <w:qFormat/>
    <w:rsid w:val="003055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556E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055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5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5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055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055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055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055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055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0556E"/>
    <w:pPr>
      <w:outlineLvl w:val="9"/>
    </w:pPr>
  </w:style>
  <w:style w:type="table" w:styleId="TableGrid">
    <w:name w:val="Table Grid"/>
    <w:basedOn w:val="TableNormal"/>
    <w:uiPriority w:val="59"/>
    <w:rsid w:val="0007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722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cp:lastPrinted>2023-10-19T11:26:00Z</cp:lastPrinted>
  <dcterms:created xsi:type="dcterms:W3CDTF">2023-10-17T10:47:00Z</dcterms:created>
  <dcterms:modified xsi:type="dcterms:W3CDTF">2023-10-19T11:27:00Z</dcterms:modified>
</cp:coreProperties>
</file>