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Spec="center" w:tblpYSpec="center"/>
        <w:tblOverlap w:val="never"/>
        <w:tblW w:w="151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624"/>
        <w:gridCol w:w="1474"/>
        <w:gridCol w:w="624"/>
        <w:gridCol w:w="1473"/>
        <w:gridCol w:w="624"/>
        <w:gridCol w:w="1473"/>
        <w:gridCol w:w="624"/>
        <w:gridCol w:w="1473"/>
        <w:gridCol w:w="624"/>
        <w:gridCol w:w="1473"/>
        <w:gridCol w:w="624"/>
        <w:gridCol w:w="1478"/>
        <w:gridCol w:w="624"/>
        <w:gridCol w:w="1473"/>
      </w:tblGrid>
      <w:tr w:rsidR="00C741B5" w:rsidRPr="00C741B5" w:rsidTr="005706E1">
        <w:trPr>
          <w:cantSplit/>
        </w:trPr>
        <w:tc>
          <w:tcPr>
            <w:tcW w:w="13036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C741B5" w:rsidRPr="00C741B5" w:rsidRDefault="00C741B5" w:rsidP="00C741B5">
            <w:pPr>
              <w:spacing w:after="120"/>
              <w:rPr>
                <w:rFonts w:cs="Arial"/>
                <w:b/>
                <w:sz w:val="60"/>
                <w:szCs w:val="20"/>
                <w:lang w:val="en-GB"/>
              </w:rPr>
            </w:pPr>
            <w:r>
              <w:rPr>
                <w:b/>
                <w:bCs/>
                <w:sz w:val="60"/>
                <w:lang w:val="en-GB"/>
              </w:rPr>
              <w:t>May</w:t>
            </w:r>
            <w:r w:rsidRPr="00C741B5">
              <w:rPr>
                <w:b/>
                <w:bCs/>
                <w:sz w:val="60"/>
                <w:lang w:val="en-GB"/>
              </w:rPr>
              <w:t xml:space="preserve"> </w:t>
            </w:r>
            <w:r>
              <w:rPr>
                <w:b/>
                <w:bCs/>
                <w:sz w:val="60"/>
                <w:lang w:val="en-GB"/>
              </w:rPr>
              <w:t>2024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741B5" w:rsidRPr="00A829D9" w:rsidRDefault="00C741B5" w:rsidP="00C741B5">
            <w:pPr>
              <w:ind w:right="6"/>
              <w:jc w:val="right"/>
              <w:rPr>
                <w:rFonts w:cs="Arial"/>
                <w:sz w:val="48"/>
              </w:rPr>
            </w:pPr>
            <w:r w:rsidRPr="00A829D9">
              <w:rPr>
                <w:rFonts w:cs="Arial"/>
                <w:noProof/>
                <w:sz w:val="48"/>
                <w:lang w:val="en-GB" w:eastAsia="en-GB"/>
              </w:rPr>
              <w:drawing>
                <wp:inline distT="0" distB="0" distL="0" distR="0">
                  <wp:extent cx="1319530" cy="290830"/>
                  <wp:effectExtent l="0" t="0" r="0" b="0"/>
                  <wp:docPr id="1" name="Calendarpedia" descr="..\..\..\MATERIALS - DO NOT UPLOAD\Calendarpedia logo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MATERIALS - DO NOT UPLOAD\Calendarpedi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1B5" w:rsidRPr="00C741B5" w:rsidTr="005706E1">
        <w:trPr>
          <w:cantSplit/>
          <w:trHeight w:hRule="exact" w:val="454"/>
        </w:trPr>
        <w:tc>
          <w:tcPr>
            <w:tcW w:w="448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Wk</w:t>
            </w:r>
          </w:p>
        </w:tc>
        <w:tc>
          <w:tcPr>
            <w:tcW w:w="2098" w:type="dxa"/>
            <w:gridSpan w:val="2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Monday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Tuesday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Wednesday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Thursday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Friday</w:t>
            </w:r>
          </w:p>
        </w:tc>
        <w:tc>
          <w:tcPr>
            <w:tcW w:w="2102" w:type="dxa"/>
            <w:gridSpan w:val="2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cs="Arial"/>
                <w:b/>
                <w:bCs/>
                <w:color w:val="0000CC"/>
                <w:sz w:val="28"/>
                <w:lang w:val="en-GB"/>
              </w:rPr>
            </w:pPr>
            <w:r>
              <w:rPr>
                <w:rFonts w:cs="Arial"/>
                <w:b/>
                <w:bCs/>
                <w:color w:val="0000CC"/>
                <w:sz w:val="28"/>
                <w:lang w:val="en-GB"/>
              </w:rPr>
              <w:t>Saturday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cs="Arial"/>
                <w:b/>
                <w:bCs/>
                <w:color w:val="CC0000"/>
                <w:sz w:val="28"/>
                <w:lang w:val="en-GB"/>
              </w:rPr>
            </w:pPr>
            <w:r>
              <w:rPr>
                <w:rFonts w:cs="Arial"/>
                <w:b/>
                <w:bCs/>
                <w:color w:val="CC0000"/>
                <w:sz w:val="28"/>
                <w:lang w:val="en-GB"/>
              </w:rPr>
              <w:t>Sunday</w:t>
            </w:r>
          </w:p>
        </w:tc>
      </w:tr>
      <w:tr w:rsidR="00C741B5" w:rsidRPr="00C741B5" w:rsidTr="00C741B5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C741B5">
              <w:rPr>
                <w:rFonts w:cs="Arial"/>
                <w:iCs/>
                <w:sz w:val="20"/>
                <w:szCs w:val="20"/>
                <w:lang w:val="en-GB"/>
              </w:rPr>
              <w:t>18</w:t>
            </w: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29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30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C741B5">
              <w:rPr>
                <w:b/>
                <w:sz w:val="40"/>
                <w:szCs w:val="40"/>
                <w:lang w:val="en-GB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C741B5">
              <w:rPr>
                <w:b/>
                <w:bCs/>
                <w:color w:val="0000CC"/>
                <w:sz w:val="40"/>
                <w:szCs w:val="40"/>
                <w:lang w:val="en-GB"/>
              </w:rPr>
              <w:t>4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C741B5">
              <w:rPr>
                <w:b/>
                <w:bCs/>
                <w:color w:val="CC0000"/>
                <w:sz w:val="40"/>
                <w:szCs w:val="40"/>
                <w:lang w:val="en-GB"/>
              </w:rPr>
              <w:t>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C741B5" w:rsidRPr="00C741B5" w:rsidTr="005706E1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C741B5" w:rsidRPr="00C741B5" w:rsidRDefault="00A552AA" w:rsidP="00A552AA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Science Today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C741B5" w:rsidRPr="00C741B5" w:rsidRDefault="00A552AA" w:rsidP="00A552AA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(am) Ramble</w:t>
            </w: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C741B5" w:rsidRPr="00C741B5" w:rsidTr="00C741B5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C741B5">
              <w:rPr>
                <w:rFonts w:cs="Arial"/>
                <w:iCs/>
                <w:sz w:val="20"/>
                <w:szCs w:val="20"/>
                <w:lang w:val="en-GB"/>
              </w:rPr>
              <w:t>19</w:t>
            </w:r>
          </w:p>
        </w:tc>
        <w:tc>
          <w:tcPr>
            <w:tcW w:w="624" w:type="dxa"/>
            <w:shd w:val="clear" w:color="auto" w:fill="FFD9D9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color w:val="CC0000"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color w:val="CC0000"/>
                <w:sz w:val="40"/>
                <w:szCs w:val="40"/>
                <w:lang w:val="en-GB"/>
              </w:rPr>
              <w:t>6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rPr>
                <w:rFonts w:cs="Arial"/>
                <w:b/>
                <w:bCs/>
                <w:color w:val="CC0000"/>
                <w:sz w:val="20"/>
                <w:szCs w:val="16"/>
                <w:lang w:val="en-GB"/>
              </w:rPr>
            </w:pPr>
            <w:r w:rsidRPr="00C741B5">
              <w:rPr>
                <w:rFonts w:cs="Arial"/>
                <w:b/>
                <w:bCs/>
                <w:color w:val="CC0000"/>
                <w:sz w:val="20"/>
                <w:szCs w:val="16"/>
                <w:lang w:val="en-GB"/>
              </w:rPr>
              <w:t>Early May Bank Holiday</w:t>
            </w: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C741B5">
              <w:rPr>
                <w:b/>
                <w:sz w:val="40"/>
                <w:szCs w:val="40"/>
                <w:lang w:val="en-GB"/>
              </w:rPr>
              <w:t>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C741B5">
              <w:rPr>
                <w:b/>
                <w:bCs/>
                <w:color w:val="0000CC"/>
                <w:sz w:val="40"/>
                <w:szCs w:val="40"/>
                <w:lang w:val="en-GB"/>
              </w:rPr>
              <w:t>11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C741B5">
              <w:rPr>
                <w:b/>
                <w:bCs/>
                <w:color w:val="CC0000"/>
                <w:sz w:val="40"/>
                <w:szCs w:val="40"/>
                <w:lang w:val="en-GB"/>
              </w:rPr>
              <w:t>12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</w:tr>
      <w:tr w:rsidR="00C741B5" w:rsidRPr="00C741B5" w:rsidTr="005706E1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C741B5" w:rsidRPr="00A12245" w:rsidRDefault="00A12245" w:rsidP="00C741B5">
            <w:pPr>
              <w:ind w:left="28" w:right="28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No Meeting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A552AA" w:rsidRDefault="00A552AA" w:rsidP="00A552AA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(pm) Reading for Pleasure</w:t>
            </w:r>
          </w:p>
          <w:p w:rsidR="00C741B5" w:rsidRPr="00C741B5" w:rsidRDefault="00C741B5" w:rsidP="00A552AA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C741B5" w:rsidRPr="00C741B5" w:rsidTr="005706E1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C741B5">
              <w:rPr>
                <w:rFonts w:cs="Arial"/>
                <w:iCs/>
                <w:sz w:val="20"/>
                <w:szCs w:val="20"/>
                <w:lang w:val="en-GB"/>
              </w:rPr>
              <w:t>20</w:t>
            </w: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13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C741B5" w:rsidRPr="00C741B5" w:rsidRDefault="003B432A" w:rsidP="00C741B5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C741B5">
              <w:rPr>
                <w:b/>
                <w:bCs/>
                <w:color w:val="0000CC"/>
                <w:sz w:val="40"/>
                <w:szCs w:val="40"/>
                <w:lang w:val="en-GB"/>
              </w:rPr>
              <w:t>18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C741B5">
              <w:rPr>
                <w:b/>
                <w:bCs/>
                <w:color w:val="CC0000"/>
                <w:sz w:val="40"/>
                <w:szCs w:val="40"/>
                <w:lang w:val="en-GB"/>
              </w:rPr>
              <w:t>19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</w:tr>
      <w:tr w:rsidR="00C741B5" w:rsidRPr="00C741B5" w:rsidTr="005706E1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C741B5" w:rsidRPr="00A12245" w:rsidRDefault="00A12245" w:rsidP="00C741B5">
            <w:pPr>
              <w:ind w:left="28" w:right="28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Early Christianity in Britain, Part 1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A552AA" w:rsidRDefault="00A552AA" w:rsidP="00A552AA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Music</w:t>
            </w:r>
          </w:p>
          <w:p w:rsidR="00B87776" w:rsidRPr="00B87776" w:rsidRDefault="00B87776" w:rsidP="00A552AA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Jokes, Parodies &amp;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Sardonics</w:t>
            </w:r>
            <w:proofErr w:type="spellEnd"/>
          </w:p>
          <w:p w:rsidR="00C741B5" w:rsidRPr="00C741B5" w:rsidRDefault="00C741B5" w:rsidP="00A552AA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C741B5" w:rsidRPr="00C741B5" w:rsidTr="00C741B5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C741B5">
              <w:rPr>
                <w:rFonts w:cs="Arial"/>
                <w:iCs/>
                <w:sz w:val="20"/>
                <w:szCs w:val="20"/>
                <w:lang w:val="en-GB"/>
              </w:rPr>
              <w:t>21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C741B5">
              <w:rPr>
                <w:b/>
                <w:sz w:val="40"/>
                <w:szCs w:val="40"/>
                <w:lang w:val="en-GB"/>
              </w:rPr>
              <w:t>20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C741B5" w:rsidRPr="00C741B5" w:rsidRDefault="003B432A" w:rsidP="00C741B5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C741B5" w:rsidRPr="00C741B5" w:rsidRDefault="000D2C2C" w:rsidP="00C741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hyperlink r:id="rId10" w:history="1">
              <w:r w:rsidR="00C741B5" w:rsidRPr="00C741B5">
                <w:rPr>
                  <w:rFonts w:eastAsia="Arial Unicode MS" w:cs="Arial"/>
                  <w:b/>
                  <w:bCs/>
                  <w:sz w:val="40"/>
                  <w:szCs w:val="40"/>
                  <w:lang w:val="en-GB"/>
                </w:rPr>
                <w:t>24</w:t>
              </w:r>
            </w:hyperlink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C741B5">
              <w:rPr>
                <w:b/>
                <w:bCs/>
                <w:color w:val="0000CC"/>
                <w:sz w:val="40"/>
                <w:szCs w:val="40"/>
                <w:lang w:val="en-GB"/>
              </w:rPr>
              <w:t>25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C741B5">
              <w:rPr>
                <w:b/>
                <w:bCs/>
                <w:color w:val="CC0000"/>
                <w:sz w:val="40"/>
                <w:szCs w:val="40"/>
                <w:lang w:val="en-GB"/>
              </w:rPr>
              <w:t>26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C741B5" w:rsidRPr="00C741B5" w:rsidTr="005706E1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C741B5" w:rsidRPr="00A12245" w:rsidRDefault="00A12245" w:rsidP="00C741B5">
            <w:pPr>
              <w:ind w:left="28" w:right="28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Early Christianity in Britain, Part2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C741B5" w:rsidRPr="00C741B5" w:rsidRDefault="003B432A" w:rsidP="003B432A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Discussion Group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C741B5" w:rsidRPr="00C741B5" w:rsidRDefault="00A552AA" w:rsidP="00A552AA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Play Reading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shd w:val="clear" w:color="auto" w:fill="auto"/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C741B5" w:rsidRPr="00C741B5" w:rsidTr="00C741B5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C741B5">
              <w:rPr>
                <w:rFonts w:cs="Arial"/>
                <w:iCs/>
                <w:sz w:val="20"/>
                <w:szCs w:val="20"/>
                <w:lang w:val="en-GB"/>
              </w:rPr>
              <w:t>22</w:t>
            </w:r>
          </w:p>
        </w:tc>
        <w:tc>
          <w:tcPr>
            <w:tcW w:w="624" w:type="dxa"/>
            <w:shd w:val="clear" w:color="auto" w:fill="FFD9D9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color w:val="CC0000"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color w:val="CC0000"/>
                <w:sz w:val="40"/>
                <w:szCs w:val="40"/>
                <w:lang w:val="en-GB"/>
              </w:rPr>
              <w:t>27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rPr>
                <w:rFonts w:cs="Arial"/>
                <w:b/>
                <w:bCs/>
                <w:color w:val="CC0000"/>
                <w:sz w:val="20"/>
                <w:szCs w:val="16"/>
                <w:lang w:val="en-GB"/>
              </w:rPr>
            </w:pPr>
            <w:r w:rsidRPr="00C741B5">
              <w:rPr>
                <w:rFonts w:cs="Arial"/>
                <w:b/>
                <w:bCs/>
                <w:color w:val="CC0000"/>
                <w:sz w:val="20"/>
                <w:szCs w:val="16"/>
                <w:lang w:val="en-GB"/>
              </w:rPr>
              <w:t>Spring Bank Holid</w:t>
            </w:r>
            <w:bookmarkStart w:id="0" w:name="_GoBack"/>
            <w:bookmarkEnd w:id="0"/>
            <w:r w:rsidRPr="00C741B5">
              <w:rPr>
                <w:rFonts w:cs="Arial"/>
                <w:b/>
                <w:bCs/>
                <w:color w:val="CC0000"/>
                <w:sz w:val="20"/>
                <w:szCs w:val="16"/>
                <w:lang w:val="en-GB"/>
              </w:rPr>
              <w:t>ay</w:t>
            </w: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30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31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1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C741B5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C741B5" w:rsidRPr="00C741B5" w:rsidTr="005706E1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:rsidR="00C741B5" w:rsidRPr="00C741B5" w:rsidRDefault="00C741B5" w:rsidP="00C741B5">
            <w:pPr>
              <w:jc w:val="center"/>
              <w:rPr>
                <w:rFonts w:cs="Arial"/>
                <w:iCs/>
                <w:sz w:val="20"/>
                <w:szCs w:val="12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C741B5" w:rsidRPr="00A12245" w:rsidRDefault="00A12245" w:rsidP="00C741B5">
            <w:pPr>
              <w:ind w:left="28" w:right="28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No Meeting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C741B5" w:rsidRDefault="00A552AA" w:rsidP="00A552AA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Geography / History</w:t>
            </w:r>
          </w:p>
          <w:p w:rsidR="009874C1" w:rsidRPr="009874C1" w:rsidRDefault="009874C1" w:rsidP="00A552AA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Japan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741B5" w:rsidRPr="00C741B5" w:rsidRDefault="00C741B5" w:rsidP="00C741B5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C741B5" w:rsidRPr="00C741B5" w:rsidTr="005706E1">
        <w:trPr>
          <w:cantSplit/>
        </w:trPr>
        <w:tc>
          <w:tcPr>
            <w:tcW w:w="130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741B5" w:rsidRPr="00C741B5" w:rsidRDefault="00C741B5" w:rsidP="00C741B5">
            <w:pPr>
              <w:rPr>
                <w:rFonts w:cs="Arial"/>
                <w:sz w:val="20"/>
                <w:szCs w:val="10"/>
                <w:lang w:val="es-ES_tradnl"/>
              </w:rPr>
            </w:pPr>
            <w:r w:rsidRPr="00C741B5">
              <w:rPr>
                <w:sz w:val="20"/>
                <w:lang w:val="es-ES_tradnl"/>
              </w:rPr>
              <w:t xml:space="preserve">© Calendarpedia®   </w:t>
            </w:r>
            <w:hyperlink r:id="rId11" w:history="1">
              <w:r w:rsidRPr="00C741B5">
                <w:rPr>
                  <w:sz w:val="20"/>
                  <w:lang w:val="es-ES_tradnl"/>
                </w:rPr>
                <w:t>www.calendarpedia.co.uk</w:t>
              </w:r>
            </w:hyperlink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41B5" w:rsidRPr="00C741B5" w:rsidRDefault="00C741B5" w:rsidP="00C741B5">
            <w:pPr>
              <w:ind w:right="28"/>
              <w:jc w:val="right"/>
              <w:rPr>
                <w:sz w:val="12"/>
                <w:szCs w:val="12"/>
                <w:lang w:val="en-GB"/>
              </w:rPr>
            </w:pPr>
            <w:r w:rsidRPr="00C741B5">
              <w:rPr>
                <w:sz w:val="12"/>
                <w:szCs w:val="12"/>
                <w:lang w:val="en-GB"/>
              </w:rPr>
              <w:t>Data provided 'as is' without warranty</w:t>
            </w:r>
          </w:p>
        </w:tc>
      </w:tr>
    </w:tbl>
    <w:p w:rsidR="000D6DE7" w:rsidRPr="00C741B5" w:rsidRDefault="000D6DE7">
      <w:pPr>
        <w:rPr>
          <w:rFonts w:cs="Arial"/>
          <w:sz w:val="2"/>
          <w:lang w:val="en-GB"/>
        </w:rPr>
      </w:pPr>
    </w:p>
    <w:sectPr w:rsidR="000D6DE7" w:rsidRPr="00C741B5" w:rsidSect="0047277C">
      <w:headerReference w:type="default" r:id="rId12"/>
      <w:footerReference w:type="default" r:id="rId13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B5" w:rsidRPr="008D38E9" w:rsidRDefault="002817B5">
      <w:r w:rsidRPr="008D38E9">
        <w:separator/>
      </w:r>
    </w:p>
  </w:endnote>
  <w:endnote w:type="continuationSeparator" w:id="0">
    <w:p w:rsidR="002817B5" w:rsidRPr="008D38E9" w:rsidRDefault="002817B5">
      <w:r w:rsidRPr="008D38E9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E7" w:rsidRPr="00C741B5" w:rsidRDefault="000D6DE7">
    <w:pPr>
      <w:pStyle w:val="Footer"/>
      <w:tabs>
        <w:tab w:val="clear" w:pos="4153"/>
        <w:tab w:val="clear" w:pos="8306"/>
      </w:tabs>
      <w:rPr>
        <w:sz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B5" w:rsidRPr="008D38E9" w:rsidRDefault="002817B5">
      <w:r w:rsidRPr="008D38E9">
        <w:separator/>
      </w:r>
    </w:p>
  </w:footnote>
  <w:footnote w:type="continuationSeparator" w:id="0">
    <w:p w:rsidR="002817B5" w:rsidRPr="008D38E9" w:rsidRDefault="002817B5">
      <w:r w:rsidRPr="008D38E9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E7" w:rsidRPr="00C741B5" w:rsidRDefault="000D6DE7">
    <w:pPr>
      <w:pStyle w:val="Header"/>
      <w:tabs>
        <w:tab w:val="clear" w:pos="4153"/>
        <w:tab w:val="clear" w:pos="8306"/>
      </w:tabs>
      <w:rPr>
        <w:sz w:val="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6851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2F0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1671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469C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3CC8A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C47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02D8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2639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32D3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A626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122FF"/>
    <w:rsid w:val="000651AD"/>
    <w:rsid w:val="000A2D3A"/>
    <w:rsid w:val="000D2C2C"/>
    <w:rsid w:val="000D5C6E"/>
    <w:rsid w:val="000D6DE7"/>
    <w:rsid w:val="001045FD"/>
    <w:rsid w:val="00160741"/>
    <w:rsid w:val="001C5792"/>
    <w:rsid w:val="00217B4C"/>
    <w:rsid w:val="0026749D"/>
    <w:rsid w:val="002817B5"/>
    <w:rsid w:val="002E3655"/>
    <w:rsid w:val="00320ACF"/>
    <w:rsid w:val="003B432A"/>
    <w:rsid w:val="0047277C"/>
    <w:rsid w:val="004D34C8"/>
    <w:rsid w:val="0056539C"/>
    <w:rsid w:val="005706E1"/>
    <w:rsid w:val="006122FF"/>
    <w:rsid w:val="00613139"/>
    <w:rsid w:val="006C6C54"/>
    <w:rsid w:val="00741A41"/>
    <w:rsid w:val="007B2FB9"/>
    <w:rsid w:val="00820946"/>
    <w:rsid w:val="008D38E9"/>
    <w:rsid w:val="008E70DD"/>
    <w:rsid w:val="009874C1"/>
    <w:rsid w:val="00A12245"/>
    <w:rsid w:val="00A27B5E"/>
    <w:rsid w:val="00A552AA"/>
    <w:rsid w:val="00A57A5D"/>
    <w:rsid w:val="00B87776"/>
    <w:rsid w:val="00BA7EC1"/>
    <w:rsid w:val="00C12A2E"/>
    <w:rsid w:val="00C67CB8"/>
    <w:rsid w:val="00C741B5"/>
    <w:rsid w:val="00C830DB"/>
    <w:rsid w:val="00CF3B45"/>
    <w:rsid w:val="00D00C6A"/>
    <w:rsid w:val="00E607F7"/>
    <w:rsid w:val="00E9327D"/>
    <w:rsid w:val="00F9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C1"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rsid w:val="00BA7EC1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BA7EC1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BA7EC1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rsid w:val="00BA7EC1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rsid w:val="00BA7EC1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rsid w:val="00BA7EC1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rsid w:val="00BA7EC1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BA7EC1"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rsid w:val="00BA7EC1"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A7E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A7EC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BA7EC1"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38E9"/>
  </w:style>
  <w:style w:type="paragraph" w:styleId="BlockText">
    <w:name w:val="Block Text"/>
    <w:basedOn w:val="Normal"/>
    <w:uiPriority w:val="99"/>
    <w:semiHidden/>
    <w:unhideWhenUsed/>
    <w:rsid w:val="008D38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3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38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38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38E9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38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3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38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38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38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38E9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8D38E9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8E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D38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D38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D38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D38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D38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D38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D38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D38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D38E9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8E9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8E9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8D38E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D38E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D38E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D38E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D38E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D38E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D38E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38E9"/>
  </w:style>
  <w:style w:type="character" w:customStyle="1" w:styleId="DateChar">
    <w:name w:val="Date Char"/>
    <w:basedOn w:val="DefaultParagraphFont"/>
    <w:link w:val="Date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38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38E9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38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8D38E9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8D38E9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38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38E9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8D38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38E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38E9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8D38E9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8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8E9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8D38E9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38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38E9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8D38E9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8D38E9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8D38E9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8D38E9"/>
    <w:rPr>
      <w:rFonts w:ascii="Consolas" w:hAnsi="Consolas" w:cs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38E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38E9"/>
    <w:rPr>
      <w:rFonts w:ascii="Consolas" w:hAnsi="Consolas" w:cs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D38E9"/>
    <w:rPr>
      <w:rFonts w:ascii="Consolas" w:hAnsi="Consolas" w:cs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8D38E9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8D38E9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38E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38E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38E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38E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38E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38E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38E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38E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38E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38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D38E9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8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8E9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8D38E9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8D38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D38E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D38E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D38E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D38E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D38E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D38E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D38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D38E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D38E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D38E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D38E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D38E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D38E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D38E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D38E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D38E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D38E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D38E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D38E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D38E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D38E9"/>
    <w:rPr>
      <w:lang w:val="de-DE"/>
    </w:rPr>
  </w:style>
  <w:style w:type="paragraph" w:styleId="List">
    <w:name w:val="List"/>
    <w:basedOn w:val="Normal"/>
    <w:uiPriority w:val="99"/>
    <w:semiHidden/>
    <w:unhideWhenUsed/>
    <w:rsid w:val="008D38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D38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D38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D38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D38E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D38E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38E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38E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38E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38E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38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38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38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38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38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D38E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38E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38E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38E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38E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D38E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3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38E9"/>
    <w:rPr>
      <w:rFonts w:ascii="Consolas" w:hAnsi="Consolas" w:cs="Consolas"/>
      <w:lang w:val="de-DE" w:eastAsia="en-US"/>
    </w:rPr>
  </w:style>
  <w:style w:type="table" w:styleId="MediumGrid1">
    <w:name w:val="Medium Grid 1"/>
    <w:basedOn w:val="TableNormal"/>
    <w:uiPriority w:val="67"/>
    <w:rsid w:val="008D38E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D38E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D38E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D38E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D38E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D38E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D38E9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D38E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D38E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D38E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D38E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D38E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D38E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D38E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D38E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D38E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D38E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D38E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D38E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D38E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D38E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D38E9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D38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D38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D38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D38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D38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D38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D38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3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38E9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8D38E9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8D38E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8D38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38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D38E9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8D38E9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38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38E9"/>
    <w:rPr>
      <w:rFonts w:ascii="Consolas" w:hAnsi="Consolas" w:cs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D38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D38E9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38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38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8D38E9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8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38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8D38E9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8D38E9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8D38E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D38E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D38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D38E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D38E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D38E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D38E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D38E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D38E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D38E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D38E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D38E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D38E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D38E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D38E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D38E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D38E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D3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8D38E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D38E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D38E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D38E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D38E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D38E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D38E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D38E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D38E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D38E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D38E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D38E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D38E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D38E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D38E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D38E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38E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D38E9"/>
  </w:style>
  <w:style w:type="table" w:styleId="TableProfessional">
    <w:name w:val="Table Professional"/>
    <w:basedOn w:val="TableNormal"/>
    <w:uiPriority w:val="99"/>
    <w:semiHidden/>
    <w:unhideWhenUsed/>
    <w:rsid w:val="008D38E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D38E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D38E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D38E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D38E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D38E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D3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D38E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D38E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D38E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D38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D38E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D38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D38E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D38E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D38E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38E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38E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38E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38E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38E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8E9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38E9"/>
  </w:style>
  <w:style w:type="paragraph" w:styleId="BlockText">
    <w:name w:val="Block Text"/>
    <w:basedOn w:val="Normal"/>
    <w:uiPriority w:val="99"/>
    <w:semiHidden/>
    <w:unhideWhenUsed/>
    <w:rsid w:val="008D38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3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38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38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38E9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38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3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38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38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38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38E9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8D38E9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8E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D38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8D3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D3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D3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D3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D3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D3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D3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D38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D38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D38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D38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D38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D38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D38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D3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D3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D3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D38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D38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D38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D38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D38E9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8E9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8E9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8D38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D38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D38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D38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D38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D38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D38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38E9"/>
  </w:style>
  <w:style w:type="character" w:customStyle="1" w:styleId="DateChar">
    <w:name w:val="Date Char"/>
    <w:basedOn w:val="DefaultParagraphFont"/>
    <w:link w:val="Date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38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38E9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38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8D38E9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8D38E9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38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38E9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8D38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38E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38E9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8D38E9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8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8E9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8D38E9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38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38E9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8D38E9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8D38E9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8D38E9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8D38E9"/>
    <w:rPr>
      <w:rFonts w:ascii="Consolas" w:hAnsi="Consolas" w:cs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38E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38E9"/>
    <w:rPr>
      <w:rFonts w:ascii="Consolas" w:hAnsi="Consolas" w:cs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D38E9"/>
    <w:rPr>
      <w:rFonts w:ascii="Consolas" w:hAnsi="Consolas" w:cs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8D38E9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8D38E9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38E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38E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38E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38E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38E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38E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38E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38E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38E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38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D38E9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8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8E9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8D38E9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8D3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D3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D3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D3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D3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D3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D3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D3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D3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D3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D3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D3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D3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D3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D38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D38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D38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D38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D38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D38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D38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D38E9"/>
    <w:rPr>
      <w:lang w:val="de-DE"/>
    </w:rPr>
  </w:style>
  <w:style w:type="paragraph" w:styleId="List">
    <w:name w:val="List"/>
    <w:basedOn w:val="Normal"/>
    <w:uiPriority w:val="99"/>
    <w:semiHidden/>
    <w:unhideWhenUsed/>
    <w:rsid w:val="008D38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D38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D38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D38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D38E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D38E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38E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38E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38E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38E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38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38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38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38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38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D38E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38E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38E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38E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38E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D38E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3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38E9"/>
    <w:rPr>
      <w:rFonts w:ascii="Consolas" w:hAnsi="Consolas" w:cs="Consolas"/>
      <w:lang w:val="de-DE" w:eastAsia="en-US"/>
    </w:rPr>
  </w:style>
  <w:style w:type="table" w:styleId="MediumGrid1">
    <w:name w:val="Medium Grid 1"/>
    <w:basedOn w:val="TableNormal"/>
    <w:uiPriority w:val="67"/>
    <w:rsid w:val="008D3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D3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D3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D3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D3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D3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D3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D3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D3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D3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D3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D3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D3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D3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D38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D38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D38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D38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D38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D38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D38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D38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D3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D3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D3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D3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D3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D3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D3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D3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D3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D3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D3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D3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D3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D3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3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38E9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8D38E9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8D38E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8D38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38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D38E9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8D38E9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38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38E9"/>
    <w:rPr>
      <w:rFonts w:ascii="Consolas" w:hAnsi="Consolas" w:cs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D38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D38E9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38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38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38E9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8D38E9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8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38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8D38E9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8D38E9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8D38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D38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D38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D38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D38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D3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D38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D3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D38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D38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D38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D38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D38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D38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D38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D3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D38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D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D38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D38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D38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D38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D38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D38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D38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D38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D3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D3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D38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D38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D38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D3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D3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D3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38E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D38E9"/>
  </w:style>
  <w:style w:type="table" w:styleId="TableProfessional">
    <w:name w:val="Table Professional"/>
    <w:basedOn w:val="TableNormal"/>
    <w:uiPriority w:val="99"/>
    <w:semiHidden/>
    <w:unhideWhenUsed/>
    <w:rsid w:val="008D38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D38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D3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D38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D3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D3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D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D38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D38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D38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D38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D38E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D38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D38E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D38E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D38E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38E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38E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38E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38E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38E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8E9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pedia.co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8AD04-B1C2-4817-813E-A2876E88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May 2024 UK</vt:lpstr>
    </vt:vector>
  </TitlesOfParts>
  <Company/>
  <LinksUpToDate>false</LinksUpToDate>
  <CharactersWithSpaces>764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May 2024 UK</dc:title>
  <dc:subject/>
  <dc:creator>© Calendarpedia®</dc:creator>
  <cp:keywords/>
  <dc:description>www.calendarpedia.co.uk - Your source for calendars</dc:description>
  <cp:lastModifiedBy>MGC</cp:lastModifiedBy>
  <cp:revision>18</cp:revision>
  <cp:lastPrinted>2015-09-29T08:49:00Z</cp:lastPrinted>
  <dcterms:created xsi:type="dcterms:W3CDTF">2018-07-09T10:58:00Z</dcterms:created>
  <dcterms:modified xsi:type="dcterms:W3CDTF">2024-03-25T16:04:00Z</dcterms:modified>
</cp:coreProperties>
</file>